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8F3" w:rsidRPr="005D63C6" w:rsidRDefault="00A108F3" w:rsidP="00A108F3">
      <w:pPr>
        <w:widowControl w:val="0"/>
        <w:autoSpaceDE w:val="0"/>
        <w:autoSpaceDN w:val="0"/>
        <w:adjustRightInd w:val="0"/>
        <w:spacing w:line="360" w:lineRule="auto"/>
        <w:jc w:val="center"/>
        <w:rPr>
          <w:caps/>
          <w:sz w:val="28"/>
          <w:szCs w:val="22"/>
        </w:rPr>
      </w:pPr>
      <w:r w:rsidRPr="005D63C6">
        <w:rPr>
          <w:caps/>
          <w:sz w:val="28"/>
          <w:szCs w:val="22"/>
        </w:rPr>
        <w:t>Pressemitteilung</w:t>
      </w:r>
    </w:p>
    <w:p w:rsidR="00367A68" w:rsidRPr="00432EA2" w:rsidRDefault="00367A68" w:rsidP="00C96FF0">
      <w:pPr>
        <w:tabs>
          <w:tab w:val="left" w:pos="1390"/>
          <w:tab w:val="center" w:pos="4816"/>
        </w:tabs>
        <w:spacing w:line="360" w:lineRule="auto"/>
        <w:rPr>
          <w:rFonts w:ascii="Times New Roman" w:hAnsi="Times New Roman"/>
          <w:caps/>
          <w:color w:val="000000"/>
        </w:rPr>
      </w:pPr>
    </w:p>
    <w:p w:rsidR="004E5710" w:rsidRDefault="004E5710" w:rsidP="005D63C6">
      <w:pPr>
        <w:pStyle w:val="berschrift1"/>
        <w:spacing w:before="0"/>
        <w:jc w:val="center"/>
      </w:pPr>
      <w:r>
        <w:t>Hermann Josef Keim</w:t>
      </w:r>
    </w:p>
    <w:p w:rsidR="00367A68" w:rsidRPr="004E5710" w:rsidRDefault="004E5710" w:rsidP="005D63C6">
      <w:pPr>
        <w:pStyle w:val="berschrift1"/>
        <w:spacing w:before="0"/>
        <w:jc w:val="center"/>
        <w:rPr>
          <w:caps/>
        </w:rPr>
      </w:pPr>
      <w:r>
        <w:t>Ein Südtiroler Künstler in Sibirien 1915 - 1920</w:t>
      </w:r>
    </w:p>
    <w:p w:rsidR="00367A68" w:rsidRPr="005D63C6" w:rsidRDefault="00367A68" w:rsidP="0018356F">
      <w:pPr>
        <w:jc w:val="center"/>
      </w:pPr>
    </w:p>
    <w:p w:rsidR="00C96FF0" w:rsidRPr="005D63C6" w:rsidRDefault="00C96FF0" w:rsidP="00C96FF0">
      <w:pPr>
        <w:widowControl w:val="0"/>
        <w:autoSpaceDE w:val="0"/>
        <w:autoSpaceDN w:val="0"/>
        <w:adjustRightInd w:val="0"/>
        <w:spacing w:line="360" w:lineRule="auto"/>
        <w:jc w:val="center"/>
        <w:rPr>
          <w:sz w:val="28"/>
          <w:szCs w:val="22"/>
        </w:rPr>
      </w:pPr>
      <w:r w:rsidRPr="005D63C6">
        <w:rPr>
          <w:sz w:val="28"/>
          <w:szCs w:val="22"/>
        </w:rPr>
        <w:t xml:space="preserve">Vortrag von </w:t>
      </w:r>
      <w:r w:rsidR="004E5710" w:rsidRPr="005D63C6">
        <w:rPr>
          <w:sz w:val="28"/>
          <w:szCs w:val="22"/>
        </w:rPr>
        <w:t xml:space="preserve">Lena </w:t>
      </w:r>
      <w:proofErr w:type="spellStart"/>
      <w:r w:rsidR="004E5710" w:rsidRPr="005D63C6">
        <w:rPr>
          <w:sz w:val="28"/>
          <w:szCs w:val="22"/>
        </w:rPr>
        <w:t>Radauer</w:t>
      </w:r>
      <w:proofErr w:type="spellEnd"/>
      <w:r w:rsidR="004E5710" w:rsidRPr="005D63C6">
        <w:rPr>
          <w:sz w:val="28"/>
          <w:szCs w:val="22"/>
        </w:rPr>
        <w:t>, Universität Freiburg</w:t>
      </w:r>
    </w:p>
    <w:p w:rsidR="00CF048C" w:rsidRPr="005D63C6" w:rsidRDefault="00A108F3" w:rsidP="00C96FF0">
      <w:pPr>
        <w:widowControl w:val="0"/>
        <w:autoSpaceDE w:val="0"/>
        <w:autoSpaceDN w:val="0"/>
        <w:adjustRightInd w:val="0"/>
        <w:spacing w:line="360" w:lineRule="auto"/>
        <w:jc w:val="center"/>
        <w:rPr>
          <w:sz w:val="28"/>
          <w:szCs w:val="22"/>
        </w:rPr>
      </w:pPr>
      <w:r w:rsidRPr="005D63C6">
        <w:rPr>
          <w:sz w:val="28"/>
          <w:szCs w:val="22"/>
        </w:rPr>
        <w:t xml:space="preserve">am </w:t>
      </w:r>
      <w:r w:rsidR="004E5710" w:rsidRPr="005D63C6">
        <w:rPr>
          <w:sz w:val="28"/>
          <w:szCs w:val="22"/>
        </w:rPr>
        <w:t>Dienstag, 10</w:t>
      </w:r>
      <w:r w:rsidR="00C96FF0" w:rsidRPr="005D63C6">
        <w:rPr>
          <w:sz w:val="28"/>
          <w:szCs w:val="22"/>
        </w:rPr>
        <w:t xml:space="preserve">. </w:t>
      </w:r>
      <w:r w:rsidR="004E5710" w:rsidRPr="005D63C6">
        <w:rPr>
          <w:sz w:val="28"/>
          <w:szCs w:val="22"/>
        </w:rPr>
        <w:t>November</w:t>
      </w:r>
      <w:r w:rsidR="00C96FF0" w:rsidRPr="005D63C6">
        <w:rPr>
          <w:sz w:val="28"/>
          <w:szCs w:val="22"/>
        </w:rPr>
        <w:t xml:space="preserve"> 2015</w:t>
      </w:r>
      <w:r w:rsidRPr="005D63C6">
        <w:rPr>
          <w:sz w:val="28"/>
          <w:szCs w:val="22"/>
        </w:rPr>
        <w:t>,</w:t>
      </w:r>
      <w:r w:rsidR="00C96FF0" w:rsidRPr="005D63C6">
        <w:rPr>
          <w:sz w:val="28"/>
          <w:szCs w:val="22"/>
        </w:rPr>
        <w:t xml:space="preserve"> um 20.00 Uhr</w:t>
      </w:r>
    </w:p>
    <w:p w:rsidR="004E5710" w:rsidRPr="005D63C6" w:rsidRDefault="00CF048C" w:rsidP="00A108F3">
      <w:pPr>
        <w:widowControl w:val="0"/>
        <w:autoSpaceDE w:val="0"/>
        <w:autoSpaceDN w:val="0"/>
        <w:adjustRightInd w:val="0"/>
        <w:spacing w:line="360" w:lineRule="auto"/>
        <w:jc w:val="center"/>
        <w:rPr>
          <w:sz w:val="28"/>
          <w:szCs w:val="22"/>
        </w:rPr>
      </w:pPr>
      <w:r w:rsidRPr="005D63C6">
        <w:rPr>
          <w:sz w:val="28"/>
          <w:szCs w:val="22"/>
        </w:rPr>
        <w:t xml:space="preserve">im </w:t>
      </w:r>
      <w:r w:rsidR="004E5710" w:rsidRPr="005D63C6">
        <w:rPr>
          <w:sz w:val="28"/>
          <w:szCs w:val="22"/>
        </w:rPr>
        <w:t>Gemeindesaal</w:t>
      </w:r>
      <w:r w:rsidR="004964BB" w:rsidRPr="005D63C6">
        <w:rPr>
          <w:sz w:val="28"/>
          <w:szCs w:val="22"/>
        </w:rPr>
        <w:t xml:space="preserve"> von St. Christina</w:t>
      </w:r>
    </w:p>
    <w:p w:rsidR="00A108F3" w:rsidRDefault="00A108F3" w:rsidP="005D63C6">
      <w:pPr>
        <w:widowControl w:val="0"/>
        <w:autoSpaceDE w:val="0"/>
        <w:autoSpaceDN w:val="0"/>
        <w:adjustRightInd w:val="0"/>
        <w:spacing w:line="360" w:lineRule="auto"/>
        <w:jc w:val="both"/>
        <w:rPr>
          <w:rFonts w:ascii="Times New Roman" w:hAnsi="Times New Roman" w:cs="Seravek Bold"/>
          <w:szCs w:val="26"/>
        </w:rPr>
      </w:pPr>
    </w:p>
    <w:p w:rsidR="00A108F3" w:rsidRDefault="004E5710" w:rsidP="005D63C6">
      <w:pPr>
        <w:widowControl w:val="0"/>
        <w:autoSpaceDE w:val="0"/>
        <w:autoSpaceDN w:val="0"/>
        <w:adjustRightInd w:val="0"/>
        <w:ind w:firstLine="709"/>
        <w:jc w:val="both"/>
        <w:rPr>
          <w:rFonts w:ascii="Times New Roman" w:hAnsi="Times New Roman" w:cs="Seravek Bold"/>
          <w:szCs w:val="26"/>
        </w:rPr>
      </w:pPr>
      <w:r w:rsidRPr="00DC31B2">
        <w:rPr>
          <w:rFonts w:ascii="Times New Roman" w:hAnsi="Times New Roman" w:cs="Seravek Bold"/>
          <w:szCs w:val="26"/>
        </w:rPr>
        <w:t>An die 2,4 Millionen Angehörige der Mittelmächte gerieten während des Ersten Weltkrieges in russische Gefangenschaft. Die überwiegende Mehrheit davon, rund 2 Millionen, waren Vertreter der ös</w:t>
      </w:r>
      <w:r w:rsidR="00AA6F5E">
        <w:rPr>
          <w:rFonts w:ascii="Times New Roman" w:hAnsi="Times New Roman" w:cs="Seravek Bold"/>
          <w:szCs w:val="26"/>
        </w:rPr>
        <w:t xml:space="preserve">terreichisch-ungarischen Armee. </w:t>
      </w:r>
      <w:r w:rsidRPr="00DC31B2">
        <w:rPr>
          <w:rFonts w:ascii="Times New Roman" w:hAnsi="Times New Roman" w:cs="Seravek Bold"/>
          <w:szCs w:val="26"/>
        </w:rPr>
        <w:t xml:space="preserve">Die Behandlung der Gefangenen in russischem Gewahrsam hing von verschiedenen Faktoren ab, wobei der militärische Rang und die Nationalität  unmittelbar ausschlaggebend waren. Dass auch der Beruf das Erlebnis der Gefangenschaft maßgeblich beeinflussen konnte wird am Beispiel des Grödner Bildhauers und Graphikers </w:t>
      </w:r>
      <w:r w:rsidRPr="008662BA">
        <w:rPr>
          <w:rFonts w:ascii="Times New Roman" w:hAnsi="Times New Roman" w:cs="Seravek Bold"/>
          <w:b/>
          <w:szCs w:val="26"/>
        </w:rPr>
        <w:t>Hermann Josef Keim</w:t>
      </w:r>
      <w:r w:rsidRPr="00DC31B2">
        <w:rPr>
          <w:rFonts w:ascii="Times New Roman" w:hAnsi="Times New Roman" w:cs="Seravek Bold"/>
          <w:szCs w:val="26"/>
        </w:rPr>
        <w:t xml:space="preserve"> (1886-1964) bewusst. Als Leutnant der Tiroler Kaiserschützen geriet er im März 1915 in russischer Gefangenschaft, aus der er erst im April 1920 zurückkehrte. Diese prägenden Jahre verbrachte Keim in Sibirien, wo er mindestens fünf verschiedene Lager durchlief. Der Künstler wusste die Eindrücke als Inspiration zu nutzen und fand die Möglichkeit, sie bildnerisch umzusetzen. Eine beachtliche Zahl an Arbeiten, die im Nachlass des Künstlers erhalten sind, geben nicht nur einen Eindruck von der Realität des Kriegsgefangenenalltags. Sie zeugen von der Bandbreite an künstlerischen Techniken, in denen Keim bewandert war: neben Schnitzarbeiten haben sich Bleistiftzeichnungen, Aquarelle, Ölbilder, Collagen, Druckgraphiken sowie zahllose Skizzen erhalten, die Landschaft und Menschen in und außerhalb der Lager darstellen. </w:t>
      </w:r>
      <w:r w:rsidR="00A108F3" w:rsidRPr="008662BA">
        <w:rPr>
          <w:rFonts w:ascii="Times New Roman" w:hAnsi="Times New Roman" w:cs="Helvetica"/>
          <w:szCs w:val="28"/>
        </w:rPr>
        <w:t>Auf ihnen hat der j</w:t>
      </w:r>
      <w:r w:rsidR="006B662E" w:rsidRPr="008662BA">
        <w:rPr>
          <w:rFonts w:ascii="Times New Roman" w:hAnsi="Times New Roman" w:cs="Helvetica"/>
          <w:szCs w:val="28"/>
        </w:rPr>
        <w:t xml:space="preserve">unge Kaiserjäger </w:t>
      </w:r>
      <w:r w:rsidR="00A108F3" w:rsidRPr="008662BA">
        <w:rPr>
          <w:rFonts w:ascii="Times New Roman" w:hAnsi="Times New Roman" w:cs="Helvetica"/>
          <w:szCs w:val="28"/>
        </w:rPr>
        <w:t xml:space="preserve">berührende Impressionen </w:t>
      </w:r>
      <w:r w:rsidR="006B662E" w:rsidRPr="008662BA">
        <w:rPr>
          <w:rFonts w:ascii="Times New Roman" w:hAnsi="Times New Roman" w:cs="Helvetica"/>
          <w:szCs w:val="28"/>
        </w:rPr>
        <w:t>aus den Kriegszeiten festgehalten.</w:t>
      </w:r>
    </w:p>
    <w:p w:rsidR="00FD5463" w:rsidRPr="005D63C6" w:rsidRDefault="004E5710" w:rsidP="005D63C6">
      <w:pPr>
        <w:widowControl w:val="0"/>
        <w:autoSpaceDE w:val="0"/>
        <w:autoSpaceDN w:val="0"/>
        <w:adjustRightInd w:val="0"/>
        <w:ind w:firstLine="709"/>
        <w:jc w:val="both"/>
        <w:rPr>
          <w:rFonts w:ascii="Times New Roman" w:hAnsi="Times New Roman" w:cs="Seravek Bold"/>
          <w:szCs w:val="26"/>
        </w:rPr>
      </w:pPr>
      <w:r w:rsidRPr="00DC31B2">
        <w:rPr>
          <w:rFonts w:ascii="Times New Roman" w:hAnsi="Times New Roman" w:cs="Seravek Bold"/>
          <w:szCs w:val="26"/>
        </w:rPr>
        <w:t>Ziel des Vortrags ist, dem Publikum einen Einblick in das sibirische Kunstschaffen Hermann Josef Keims zu gewähren sowie seine Kriegsgefangenschaft anhand von Bildmaterial und historischen Quellen nachzuverfolgen und in ein größeres Bild einzuordnen. Dabei wird die Situation der Tiroler Kriegsgefangenen, und speziell der Künstlerschaft, besonders berücksichtigt.</w:t>
      </w:r>
    </w:p>
    <w:p w:rsidR="005D63C6" w:rsidRDefault="005D63C6" w:rsidP="005D63C6">
      <w:pPr>
        <w:jc w:val="both"/>
        <w:rPr>
          <w:rFonts w:ascii="Times New Roman" w:hAnsi="Times New Roman" w:cs="Helvetica"/>
          <w:lang w:eastAsia="de-DE"/>
        </w:rPr>
      </w:pPr>
    </w:p>
    <w:p w:rsidR="00D855AC" w:rsidRDefault="00D855AC" w:rsidP="005D63C6">
      <w:pPr>
        <w:jc w:val="both"/>
        <w:rPr>
          <w:rFonts w:ascii="Times New Roman" w:hAnsi="Times New Roman" w:cs="Helvetica"/>
          <w:lang w:eastAsia="de-DE"/>
        </w:rPr>
      </w:pPr>
    </w:p>
    <w:p w:rsidR="00F87E85" w:rsidRDefault="00D855AC" w:rsidP="00FD5463">
      <w:pPr>
        <w:widowControl w:val="0"/>
        <w:autoSpaceDE w:val="0"/>
        <w:autoSpaceDN w:val="0"/>
        <w:adjustRightInd w:val="0"/>
        <w:jc w:val="both"/>
        <w:rPr>
          <w:rFonts w:ascii="Times New Roman" w:hAnsi="Times New Roman" w:cs="Helvetica"/>
          <w:szCs w:val="28"/>
          <w:lang w:eastAsia="de-DE"/>
        </w:rPr>
      </w:pPr>
      <w:r w:rsidRPr="00EB1259">
        <w:rPr>
          <w:rFonts w:ascii="Times New Roman" w:hAnsi="Times New Roman" w:cs="Helvetica"/>
          <w:szCs w:val="28"/>
          <w:lang w:eastAsia="de-DE"/>
        </w:rPr>
        <w:t>D</w:t>
      </w:r>
      <w:r w:rsidR="004D139B">
        <w:rPr>
          <w:rFonts w:ascii="Times New Roman" w:hAnsi="Times New Roman" w:cs="Helvetica"/>
          <w:szCs w:val="28"/>
          <w:lang w:eastAsia="de-DE"/>
        </w:rPr>
        <w:t xml:space="preserve">ie </w:t>
      </w:r>
      <w:r w:rsidRPr="00EB1259">
        <w:rPr>
          <w:rFonts w:ascii="Times New Roman" w:hAnsi="Times New Roman" w:cs="Helvetica"/>
          <w:szCs w:val="28"/>
          <w:lang w:eastAsia="de-DE"/>
        </w:rPr>
        <w:t>V</w:t>
      </w:r>
      <w:r w:rsidR="00F8252E">
        <w:rPr>
          <w:rFonts w:ascii="Times New Roman" w:hAnsi="Times New Roman" w:cs="Helvetica"/>
          <w:szCs w:val="28"/>
          <w:lang w:eastAsia="de-DE"/>
        </w:rPr>
        <w:t>eran</w:t>
      </w:r>
      <w:r w:rsidR="00FA7B50">
        <w:rPr>
          <w:rFonts w:ascii="Times New Roman" w:hAnsi="Times New Roman" w:cs="Helvetica"/>
          <w:szCs w:val="28"/>
          <w:lang w:eastAsia="de-DE"/>
        </w:rPr>
        <w:t xml:space="preserve">staltung </w:t>
      </w:r>
      <w:r w:rsidR="005D63C6">
        <w:rPr>
          <w:rFonts w:ascii="Times New Roman" w:hAnsi="Times New Roman" w:cs="Helvetica"/>
          <w:szCs w:val="28"/>
          <w:lang w:eastAsia="de-DE"/>
        </w:rPr>
        <w:t xml:space="preserve">wird vom Museum Gröden organisiert und </w:t>
      </w:r>
      <w:r w:rsidR="00FA7B50">
        <w:rPr>
          <w:rFonts w:ascii="Times New Roman" w:hAnsi="Times New Roman" w:cs="Helvetica"/>
          <w:szCs w:val="28"/>
          <w:lang w:eastAsia="de-DE"/>
        </w:rPr>
        <w:t xml:space="preserve">ist Teil des Projekts </w:t>
      </w:r>
      <w:r w:rsidR="004D139B" w:rsidRPr="008662BA">
        <w:rPr>
          <w:rFonts w:ascii="Times New Roman" w:hAnsi="Times New Roman" w:cs="Helvetica"/>
          <w:szCs w:val="28"/>
          <w:lang w:eastAsia="de-DE"/>
        </w:rPr>
        <w:t>„</w:t>
      </w:r>
      <w:r w:rsidR="00F8252E" w:rsidRPr="008662BA">
        <w:rPr>
          <w:rFonts w:ascii="Times New Roman" w:hAnsi="Times New Roman" w:cs="Helvetica"/>
          <w:szCs w:val="28"/>
          <w:lang w:eastAsia="de-DE"/>
        </w:rPr>
        <w:t xml:space="preserve">Gröden und der </w:t>
      </w:r>
      <w:r w:rsidR="00FA7B50" w:rsidRPr="008662BA">
        <w:rPr>
          <w:rFonts w:ascii="Times New Roman" w:hAnsi="Times New Roman" w:cs="Helvetica"/>
          <w:szCs w:val="28"/>
          <w:lang w:eastAsia="de-DE"/>
        </w:rPr>
        <w:t>Erste Weltk</w:t>
      </w:r>
      <w:r w:rsidR="00F8252E" w:rsidRPr="008662BA">
        <w:rPr>
          <w:rFonts w:ascii="Times New Roman" w:hAnsi="Times New Roman" w:cs="Helvetica"/>
          <w:szCs w:val="28"/>
          <w:lang w:eastAsia="de-DE"/>
        </w:rPr>
        <w:t>r</w:t>
      </w:r>
      <w:r w:rsidR="004D139B" w:rsidRPr="008662BA">
        <w:rPr>
          <w:rFonts w:ascii="Times New Roman" w:hAnsi="Times New Roman" w:cs="Helvetica"/>
          <w:szCs w:val="28"/>
          <w:lang w:eastAsia="de-DE"/>
        </w:rPr>
        <w:t>ieg</w:t>
      </w:r>
      <w:r w:rsidR="0001657B" w:rsidRPr="008662BA">
        <w:rPr>
          <w:rFonts w:ascii="Times New Roman" w:hAnsi="Times New Roman" w:cs="Helvetica"/>
          <w:szCs w:val="28"/>
          <w:lang w:eastAsia="de-DE"/>
        </w:rPr>
        <w:t>“</w:t>
      </w:r>
      <w:r w:rsidR="004D139B" w:rsidRPr="008662BA">
        <w:rPr>
          <w:rFonts w:ascii="Times New Roman" w:hAnsi="Times New Roman" w:cs="Helvetica"/>
          <w:szCs w:val="28"/>
          <w:lang w:eastAsia="de-DE"/>
        </w:rPr>
        <w:t xml:space="preserve"> </w:t>
      </w:r>
      <w:r w:rsidR="005D63C6">
        <w:rPr>
          <w:rFonts w:ascii="Times New Roman" w:hAnsi="Times New Roman" w:cs="Helvetica"/>
          <w:szCs w:val="28"/>
          <w:lang w:eastAsia="de-DE"/>
        </w:rPr>
        <w:t>der Bildungsausschüsse</w:t>
      </w:r>
      <w:r w:rsidR="00FA7B50" w:rsidRPr="008662BA">
        <w:rPr>
          <w:rFonts w:ascii="Times New Roman" w:hAnsi="Times New Roman" w:cs="Helvetica"/>
          <w:szCs w:val="28"/>
          <w:lang w:eastAsia="de-DE"/>
        </w:rPr>
        <w:t xml:space="preserve"> Grödens.</w:t>
      </w:r>
    </w:p>
    <w:p w:rsidR="00AA6F5E" w:rsidRDefault="00AA6F5E" w:rsidP="00FD5463">
      <w:pPr>
        <w:widowControl w:val="0"/>
        <w:autoSpaceDE w:val="0"/>
        <w:autoSpaceDN w:val="0"/>
        <w:adjustRightInd w:val="0"/>
        <w:jc w:val="both"/>
        <w:rPr>
          <w:rFonts w:ascii="Times New Roman" w:hAnsi="Times New Roman" w:cs="Helvetica"/>
          <w:szCs w:val="28"/>
          <w:lang w:eastAsia="de-DE"/>
        </w:rPr>
      </w:pPr>
    </w:p>
    <w:p w:rsidR="005D63C6" w:rsidRDefault="005D63C6" w:rsidP="00FD5463">
      <w:pPr>
        <w:jc w:val="both"/>
        <w:rPr>
          <w:rFonts w:ascii="Times New Roman" w:hAnsi="Times New Roman" w:cs="Helvetica"/>
          <w:szCs w:val="28"/>
          <w:lang w:eastAsia="de-DE"/>
        </w:rPr>
      </w:pPr>
      <w:r>
        <w:rPr>
          <w:rFonts w:ascii="Times New Roman" w:hAnsi="Times New Roman" w:cs="Helvetica"/>
          <w:szCs w:val="28"/>
          <w:lang w:eastAsia="de-DE"/>
        </w:rPr>
        <w:t xml:space="preserve">Die Referentin </w:t>
      </w:r>
      <w:r w:rsidR="00FD5463" w:rsidRPr="008662BA">
        <w:rPr>
          <w:rFonts w:ascii="Times New Roman" w:hAnsi="Times New Roman" w:cs="Helvetica"/>
          <w:szCs w:val="28"/>
          <w:lang w:eastAsia="de-DE"/>
        </w:rPr>
        <w:t>Len</w:t>
      </w:r>
      <w:r>
        <w:rPr>
          <w:rFonts w:ascii="Times New Roman" w:hAnsi="Times New Roman" w:cs="Helvetica"/>
          <w:szCs w:val="28"/>
          <w:lang w:eastAsia="de-DE"/>
        </w:rPr>
        <w:t>a Radauer hat Slawistik studiert und</w:t>
      </w:r>
      <w:r w:rsidR="00FD5463" w:rsidRPr="008662BA">
        <w:rPr>
          <w:rFonts w:ascii="Times New Roman" w:hAnsi="Times New Roman" w:cs="Helvetica"/>
          <w:szCs w:val="28"/>
          <w:lang w:eastAsia="de-DE"/>
        </w:rPr>
        <w:t xml:space="preserve"> </w:t>
      </w:r>
      <w:r>
        <w:rPr>
          <w:rFonts w:ascii="Times New Roman" w:hAnsi="Times New Roman" w:cs="Helvetica"/>
          <w:szCs w:val="28"/>
          <w:lang w:eastAsia="de-DE"/>
        </w:rPr>
        <w:t>mehrere</w:t>
      </w:r>
      <w:r w:rsidR="00FD5463" w:rsidRPr="008662BA">
        <w:rPr>
          <w:rFonts w:ascii="Times New Roman" w:hAnsi="Times New Roman" w:cs="Helvetica"/>
          <w:szCs w:val="28"/>
          <w:lang w:eastAsia="de-DE"/>
        </w:rPr>
        <w:t xml:space="preserve"> Publikationen zum Thema </w:t>
      </w:r>
      <w:r>
        <w:rPr>
          <w:rFonts w:ascii="Times New Roman" w:hAnsi="Times New Roman" w:cs="Helvetica"/>
          <w:szCs w:val="28"/>
          <w:lang w:eastAsia="de-DE"/>
        </w:rPr>
        <w:t xml:space="preserve">der </w:t>
      </w:r>
      <w:r w:rsidR="00FD5463" w:rsidRPr="008662BA">
        <w:rPr>
          <w:rFonts w:ascii="Times New Roman" w:hAnsi="Times New Roman" w:cs="Helvetica"/>
          <w:szCs w:val="28"/>
          <w:lang w:eastAsia="de-DE"/>
        </w:rPr>
        <w:t xml:space="preserve">Kriegsgefangenschaft während des Ersten Weltkrieges und </w:t>
      </w:r>
      <w:r>
        <w:rPr>
          <w:rFonts w:ascii="Times New Roman" w:hAnsi="Times New Roman" w:cs="Helvetica"/>
          <w:szCs w:val="28"/>
          <w:lang w:eastAsia="de-DE"/>
        </w:rPr>
        <w:t xml:space="preserve">der </w:t>
      </w:r>
      <w:r w:rsidR="00FD5463" w:rsidRPr="008662BA">
        <w:rPr>
          <w:rFonts w:ascii="Times New Roman" w:hAnsi="Times New Roman" w:cs="Helvetica"/>
          <w:szCs w:val="28"/>
          <w:lang w:eastAsia="de-DE"/>
        </w:rPr>
        <w:t>Kultur im Lager</w:t>
      </w:r>
      <w:r>
        <w:rPr>
          <w:rFonts w:ascii="Times New Roman" w:hAnsi="Times New Roman" w:cs="Helvetica"/>
          <w:szCs w:val="28"/>
          <w:lang w:eastAsia="de-DE"/>
        </w:rPr>
        <w:t xml:space="preserve"> veröffentlicht.</w:t>
      </w:r>
    </w:p>
    <w:p w:rsidR="005D63C6" w:rsidRDefault="005D63C6" w:rsidP="00FD5463">
      <w:pPr>
        <w:jc w:val="both"/>
        <w:rPr>
          <w:rFonts w:ascii="Times New Roman" w:hAnsi="Times New Roman" w:cs="Helvetica"/>
          <w:szCs w:val="28"/>
          <w:lang w:eastAsia="de-DE"/>
        </w:rPr>
      </w:pPr>
    </w:p>
    <w:p w:rsidR="005D63C6" w:rsidRDefault="005D63C6" w:rsidP="00FD5463">
      <w:pPr>
        <w:jc w:val="both"/>
        <w:rPr>
          <w:rFonts w:ascii="Times New Roman" w:hAnsi="Times New Roman" w:cs="Helvetica"/>
          <w:szCs w:val="28"/>
          <w:lang w:eastAsia="de-DE"/>
        </w:rPr>
      </w:pPr>
    </w:p>
    <w:p w:rsidR="005D63C6" w:rsidRPr="005D63C6" w:rsidRDefault="005D63C6" w:rsidP="005D63C6">
      <w:pPr>
        <w:rPr>
          <w:rFonts w:ascii="Times New Roman" w:hAnsi="Times New Roman" w:cs="Helvetica"/>
          <w:b/>
          <w:lang w:eastAsia="de-DE"/>
        </w:rPr>
      </w:pPr>
      <w:r w:rsidRPr="008662BA">
        <w:rPr>
          <w:rFonts w:ascii="Times New Roman" w:hAnsi="Times New Roman" w:cs="Helvetica"/>
          <w:b/>
          <w:lang w:eastAsia="de-DE"/>
        </w:rPr>
        <w:t>Info:</w:t>
      </w:r>
    </w:p>
    <w:p w:rsidR="005D63C6" w:rsidRPr="00EB1259" w:rsidRDefault="005D63C6" w:rsidP="005D63C6">
      <w:pPr>
        <w:rPr>
          <w:rFonts w:ascii="Times New Roman" w:hAnsi="Times New Roman" w:cs="Helvetica"/>
          <w:lang w:eastAsia="de-DE"/>
        </w:rPr>
      </w:pPr>
      <w:r w:rsidRPr="00EB1259">
        <w:rPr>
          <w:rFonts w:ascii="Times New Roman" w:hAnsi="Times New Roman" w:cs="Helvetica"/>
          <w:lang w:eastAsia="de-DE"/>
        </w:rPr>
        <w:t>Museum Gherdëina</w:t>
      </w:r>
    </w:p>
    <w:p w:rsidR="005D63C6" w:rsidRDefault="005D63C6" w:rsidP="005D63C6">
      <w:pPr>
        <w:rPr>
          <w:rFonts w:ascii="Times New Roman" w:hAnsi="Times New Roman" w:cs="Helvetica"/>
          <w:lang w:eastAsia="de-DE"/>
        </w:rPr>
      </w:pPr>
      <w:r w:rsidRPr="008662BA">
        <w:rPr>
          <w:rFonts w:ascii="Times New Roman" w:hAnsi="Times New Roman" w:cs="Helvetica"/>
          <w:lang w:eastAsia="de-DE"/>
        </w:rPr>
        <w:t>Dr. Paulina Moroder - Direktorin</w:t>
      </w:r>
    </w:p>
    <w:p w:rsidR="005D63C6" w:rsidRPr="00EB1259" w:rsidRDefault="005D63C6" w:rsidP="005D63C6">
      <w:pPr>
        <w:rPr>
          <w:rFonts w:ascii="Times New Roman" w:hAnsi="Times New Roman" w:cs="Helvetica"/>
          <w:lang w:eastAsia="de-DE"/>
        </w:rPr>
      </w:pPr>
      <w:r w:rsidRPr="00EB1259">
        <w:rPr>
          <w:rFonts w:ascii="Times New Roman" w:hAnsi="Times New Roman" w:cs="Helvetica"/>
          <w:lang w:eastAsia="de-DE"/>
        </w:rPr>
        <w:t>39046 St. Ulrich</w:t>
      </w:r>
      <w:r>
        <w:rPr>
          <w:rFonts w:ascii="Times New Roman" w:hAnsi="Times New Roman" w:cs="Helvetica"/>
          <w:lang w:eastAsia="de-DE"/>
        </w:rPr>
        <w:t xml:space="preserve">, </w:t>
      </w:r>
      <w:r w:rsidRPr="00EB1259">
        <w:rPr>
          <w:rFonts w:ascii="Times New Roman" w:hAnsi="Times New Roman" w:cs="Helvetica"/>
          <w:lang w:eastAsia="de-DE"/>
        </w:rPr>
        <w:t xml:space="preserve">Rezia </w:t>
      </w:r>
      <w:r w:rsidRPr="008662BA">
        <w:rPr>
          <w:rFonts w:ascii="Times New Roman" w:hAnsi="Times New Roman" w:cs="Helvetica"/>
          <w:lang w:eastAsia="de-DE"/>
        </w:rPr>
        <w:t>Straße</w:t>
      </w:r>
      <w:r>
        <w:rPr>
          <w:rFonts w:ascii="Times New Roman" w:hAnsi="Times New Roman" w:cs="Helvetica"/>
          <w:lang w:eastAsia="de-DE"/>
        </w:rPr>
        <w:t xml:space="preserve"> </w:t>
      </w:r>
      <w:r w:rsidRPr="00EB1259">
        <w:rPr>
          <w:rFonts w:ascii="Times New Roman" w:hAnsi="Times New Roman" w:cs="Helvetica"/>
          <w:lang w:eastAsia="de-DE"/>
        </w:rPr>
        <w:t>83</w:t>
      </w:r>
    </w:p>
    <w:p w:rsidR="005D63C6" w:rsidRPr="00EB1259" w:rsidRDefault="005D63C6" w:rsidP="005D63C6">
      <w:pPr>
        <w:rPr>
          <w:rFonts w:ascii="Times New Roman" w:hAnsi="Times New Roman" w:cs="Helvetica"/>
          <w:lang w:eastAsia="de-DE"/>
        </w:rPr>
      </w:pPr>
      <w:r w:rsidRPr="00EB1259">
        <w:rPr>
          <w:rFonts w:ascii="Times New Roman" w:hAnsi="Times New Roman" w:cs="Helvetica"/>
          <w:lang w:eastAsia="de-DE"/>
        </w:rPr>
        <w:t>Tel. 0471 797554</w:t>
      </w:r>
      <w:r>
        <w:rPr>
          <w:rFonts w:ascii="Times New Roman" w:hAnsi="Times New Roman" w:cs="Helvetica"/>
          <w:lang w:eastAsia="de-DE"/>
        </w:rPr>
        <w:t xml:space="preserve"> – mobil 338 6040477</w:t>
      </w:r>
    </w:p>
    <w:p w:rsidR="005D63C6" w:rsidRPr="00EB1259" w:rsidRDefault="005D63C6" w:rsidP="005D63C6">
      <w:pPr>
        <w:rPr>
          <w:rFonts w:ascii="Times New Roman" w:hAnsi="Times New Roman" w:cs="Helvetica"/>
          <w:lang w:eastAsia="de-DE"/>
        </w:rPr>
      </w:pPr>
      <w:hyperlink r:id="rId4" w:history="1">
        <w:r w:rsidRPr="00EB1259">
          <w:rPr>
            <w:rFonts w:ascii="Times New Roman" w:hAnsi="Times New Roman" w:cs="Helvetica"/>
            <w:color w:val="386EFF"/>
            <w:u w:val="single" w:color="386EFF"/>
            <w:lang w:eastAsia="de-DE"/>
          </w:rPr>
          <w:t>info@museumgherdeina.it</w:t>
        </w:r>
      </w:hyperlink>
    </w:p>
    <w:p w:rsidR="00367A68" w:rsidRPr="005D63C6" w:rsidRDefault="005D63C6" w:rsidP="005D63C6">
      <w:pPr>
        <w:rPr>
          <w:rFonts w:ascii="Times New Roman" w:hAnsi="Times New Roman" w:cs="Helvetica"/>
          <w:lang w:eastAsia="de-DE"/>
        </w:rPr>
      </w:pPr>
      <w:hyperlink w:history="1">
        <w:r w:rsidRPr="00EB1259">
          <w:rPr>
            <w:rFonts w:ascii="Times New Roman" w:hAnsi="Times New Roman" w:cs="Helvetica"/>
            <w:color w:val="386EFF"/>
            <w:u w:val="single" w:color="386EFF"/>
            <w:lang w:eastAsia="de-DE"/>
          </w:rPr>
          <w:t>www.museumgherdëina.it</w:t>
        </w:r>
      </w:hyperlink>
    </w:p>
    <w:sectPr w:rsidR="00367A68" w:rsidRPr="005D63C6" w:rsidSect="00944F2E">
      <w:pgSz w:w="11900" w:h="16840"/>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Seravek Bold">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oNotTrackMoves/>
  <w:defaultTabStop w:val="708"/>
  <w:hyphenationZone w:val="283"/>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5AE1"/>
    <w:rsid w:val="0001657B"/>
    <w:rsid w:val="0002580C"/>
    <w:rsid w:val="000B5AE1"/>
    <w:rsid w:val="000B7B02"/>
    <w:rsid w:val="00111709"/>
    <w:rsid w:val="0012744C"/>
    <w:rsid w:val="001313CE"/>
    <w:rsid w:val="00135B20"/>
    <w:rsid w:val="0014471C"/>
    <w:rsid w:val="00167BFD"/>
    <w:rsid w:val="0017786C"/>
    <w:rsid w:val="0018356F"/>
    <w:rsid w:val="001D1581"/>
    <w:rsid w:val="001F0470"/>
    <w:rsid w:val="001F3D5E"/>
    <w:rsid w:val="00204DA9"/>
    <w:rsid w:val="00204E05"/>
    <w:rsid w:val="00245FA1"/>
    <w:rsid w:val="00247C3A"/>
    <w:rsid w:val="00263496"/>
    <w:rsid w:val="0029255E"/>
    <w:rsid w:val="002B7A44"/>
    <w:rsid w:val="002C45CF"/>
    <w:rsid w:val="002D153E"/>
    <w:rsid w:val="002E6852"/>
    <w:rsid w:val="00306DEA"/>
    <w:rsid w:val="00341361"/>
    <w:rsid w:val="00352854"/>
    <w:rsid w:val="00366A0E"/>
    <w:rsid w:val="00367A68"/>
    <w:rsid w:val="003758C6"/>
    <w:rsid w:val="003820AA"/>
    <w:rsid w:val="003A47EF"/>
    <w:rsid w:val="003E6970"/>
    <w:rsid w:val="00404911"/>
    <w:rsid w:val="0040642F"/>
    <w:rsid w:val="00413801"/>
    <w:rsid w:val="00432EA2"/>
    <w:rsid w:val="0043416B"/>
    <w:rsid w:val="00437786"/>
    <w:rsid w:val="0046711D"/>
    <w:rsid w:val="00473353"/>
    <w:rsid w:val="004964BB"/>
    <w:rsid w:val="004A1861"/>
    <w:rsid w:val="004D139B"/>
    <w:rsid w:val="004E53E4"/>
    <w:rsid w:val="004E5710"/>
    <w:rsid w:val="00567BC9"/>
    <w:rsid w:val="0059677E"/>
    <w:rsid w:val="005B7640"/>
    <w:rsid w:val="005D63C6"/>
    <w:rsid w:val="005E0406"/>
    <w:rsid w:val="006036A4"/>
    <w:rsid w:val="00633E1F"/>
    <w:rsid w:val="00686AC7"/>
    <w:rsid w:val="006A3278"/>
    <w:rsid w:val="006B662E"/>
    <w:rsid w:val="006C551E"/>
    <w:rsid w:val="006C7EDF"/>
    <w:rsid w:val="006E439E"/>
    <w:rsid w:val="006F4B78"/>
    <w:rsid w:val="006F63D4"/>
    <w:rsid w:val="007502C1"/>
    <w:rsid w:val="00781B31"/>
    <w:rsid w:val="00783CDF"/>
    <w:rsid w:val="007B7AB9"/>
    <w:rsid w:val="007C7255"/>
    <w:rsid w:val="007D2B29"/>
    <w:rsid w:val="007E07BE"/>
    <w:rsid w:val="00825135"/>
    <w:rsid w:val="00825E67"/>
    <w:rsid w:val="008510BF"/>
    <w:rsid w:val="008653CF"/>
    <w:rsid w:val="008662BA"/>
    <w:rsid w:val="008E2E0F"/>
    <w:rsid w:val="008F5375"/>
    <w:rsid w:val="00912B68"/>
    <w:rsid w:val="009143CA"/>
    <w:rsid w:val="00944F2E"/>
    <w:rsid w:val="009728D1"/>
    <w:rsid w:val="00975FC3"/>
    <w:rsid w:val="00982CCA"/>
    <w:rsid w:val="00990EFB"/>
    <w:rsid w:val="009A7954"/>
    <w:rsid w:val="009C627B"/>
    <w:rsid w:val="00A108F3"/>
    <w:rsid w:val="00A6121F"/>
    <w:rsid w:val="00A87F65"/>
    <w:rsid w:val="00AA110B"/>
    <w:rsid w:val="00AA6F5E"/>
    <w:rsid w:val="00AD5C5F"/>
    <w:rsid w:val="00AE7E5A"/>
    <w:rsid w:val="00B12F30"/>
    <w:rsid w:val="00B27C37"/>
    <w:rsid w:val="00B36172"/>
    <w:rsid w:val="00B4539C"/>
    <w:rsid w:val="00B57429"/>
    <w:rsid w:val="00B871A8"/>
    <w:rsid w:val="00BA0180"/>
    <w:rsid w:val="00BA2BEE"/>
    <w:rsid w:val="00BC18B1"/>
    <w:rsid w:val="00BF1984"/>
    <w:rsid w:val="00BF6D8E"/>
    <w:rsid w:val="00C81DFD"/>
    <w:rsid w:val="00C96FF0"/>
    <w:rsid w:val="00CF048C"/>
    <w:rsid w:val="00CF1868"/>
    <w:rsid w:val="00D2126A"/>
    <w:rsid w:val="00D30F4F"/>
    <w:rsid w:val="00D6272B"/>
    <w:rsid w:val="00D825F4"/>
    <w:rsid w:val="00D855AC"/>
    <w:rsid w:val="00DB0494"/>
    <w:rsid w:val="00DB09FA"/>
    <w:rsid w:val="00DC31B2"/>
    <w:rsid w:val="00DD1AEA"/>
    <w:rsid w:val="00DF436C"/>
    <w:rsid w:val="00DF5329"/>
    <w:rsid w:val="00E04BD8"/>
    <w:rsid w:val="00E17322"/>
    <w:rsid w:val="00EA5DAA"/>
    <w:rsid w:val="00EB1259"/>
    <w:rsid w:val="00EB7FDF"/>
    <w:rsid w:val="00ED4AB6"/>
    <w:rsid w:val="00EF577B"/>
    <w:rsid w:val="00F367CB"/>
    <w:rsid w:val="00F41ADF"/>
    <w:rsid w:val="00F45F24"/>
    <w:rsid w:val="00F569BC"/>
    <w:rsid w:val="00F73C1B"/>
    <w:rsid w:val="00F81856"/>
    <w:rsid w:val="00F8252E"/>
    <w:rsid w:val="00F87E85"/>
    <w:rsid w:val="00FA7B50"/>
    <w:rsid w:val="00FC481A"/>
    <w:rsid w:val="00FD5463"/>
  </w:rsids>
  <m:mathPr>
    <m:mathFont m:val="Wingdings 2"/>
    <m:brkBin m:val="before"/>
    <m:brkBinSub m:val="--"/>
    <m:smallFrac/>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de-DE" w:eastAsia="de-D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73C1B"/>
    <w:rPr>
      <w:sz w:val="24"/>
      <w:szCs w:val="24"/>
      <w:lang w:eastAsia="it-IT"/>
    </w:rPr>
  </w:style>
  <w:style w:type="paragraph" w:styleId="berschrift1">
    <w:name w:val="heading 1"/>
    <w:basedOn w:val="Standard"/>
    <w:next w:val="Standard"/>
    <w:link w:val="berschrift1Zeichen"/>
    <w:qFormat/>
    <w:locked/>
    <w:rsid w:val="00C96FF0"/>
    <w:pPr>
      <w:keepNext/>
      <w:spacing w:before="240" w:after="60"/>
      <w:outlineLvl w:val="0"/>
    </w:pPr>
    <w:rPr>
      <w:rFonts w:asciiTheme="majorHAnsi" w:eastAsiaTheme="majorEastAsia" w:hAnsiTheme="majorHAnsi" w:cstheme="majorBidi"/>
      <w:b/>
      <w:bCs/>
      <w:kern w:val="32"/>
      <w:sz w:val="32"/>
      <w:szCs w:val="32"/>
    </w:rPr>
  </w:style>
  <w:style w:type="paragraph" w:styleId="berschrift3">
    <w:name w:val="heading 3"/>
    <w:basedOn w:val="Standard"/>
    <w:next w:val="Standard"/>
    <w:link w:val="berschrift3Zeichen"/>
    <w:unhideWhenUsed/>
    <w:qFormat/>
    <w:locked/>
    <w:rsid w:val="00C96FF0"/>
    <w:pPr>
      <w:keepNext/>
      <w:spacing w:before="240" w:after="60"/>
      <w:outlineLvl w:val="2"/>
    </w:pPr>
    <w:rPr>
      <w:rFonts w:asciiTheme="majorHAnsi" w:eastAsiaTheme="majorEastAsia" w:hAnsiTheme="majorHAnsi" w:cstheme="majorBidi"/>
      <w:b/>
      <w:bCs/>
      <w:sz w:val="26"/>
      <w:szCs w:val="26"/>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berschrift1Zeichen">
    <w:name w:val="Überschrift 1 Zeichen"/>
    <w:basedOn w:val="Absatzstandardschriftart"/>
    <w:link w:val="berschrift1"/>
    <w:rsid w:val="00C96FF0"/>
    <w:rPr>
      <w:rFonts w:asciiTheme="majorHAnsi" w:eastAsiaTheme="majorEastAsia" w:hAnsiTheme="majorHAnsi" w:cstheme="majorBidi"/>
      <w:b/>
      <w:bCs/>
      <w:kern w:val="32"/>
      <w:sz w:val="32"/>
      <w:szCs w:val="32"/>
      <w:lang w:eastAsia="it-IT"/>
    </w:rPr>
  </w:style>
  <w:style w:type="character" w:customStyle="1" w:styleId="berschrift3Zeichen">
    <w:name w:val="Überschrift 3 Zeichen"/>
    <w:basedOn w:val="Absatzstandardschriftart"/>
    <w:link w:val="berschrift3"/>
    <w:rsid w:val="00C96FF0"/>
    <w:rPr>
      <w:rFonts w:asciiTheme="majorHAnsi" w:eastAsiaTheme="majorEastAsia" w:hAnsiTheme="majorHAnsi" w:cstheme="majorBidi"/>
      <w:b/>
      <w:bCs/>
      <w:sz w:val="26"/>
      <w:szCs w:val="26"/>
      <w:lang w:eastAsia="it-IT"/>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info@museumgherdeina.it"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2238</Characters>
  <Application>Microsoft Macintosh Word</Application>
  <DocSecurity>0</DocSecurity>
  <Lines>18</Lines>
  <Paragraphs>4</Paragraphs>
  <ScaleCrop>false</ScaleCrop>
  <Company>Hewlett-Packard Company</Company>
  <LinksUpToDate>false</LinksUpToDate>
  <CharactersWithSpaces>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“ZWEITE AM SEIL” ODER “EINE SCHUTZBEDÜRFTIGE GEFÄHRTIN”</dc:title>
  <dc:subject/>
  <dc:creator>Runggaldier Ingrid</dc:creator>
  <cp:keywords/>
  <dc:description/>
  <cp:lastModifiedBy>Paulina Moroder</cp:lastModifiedBy>
  <cp:revision>21</cp:revision>
  <cp:lastPrinted>2015-11-03T18:19:00Z</cp:lastPrinted>
  <dcterms:created xsi:type="dcterms:W3CDTF">2015-09-25T09:52:00Z</dcterms:created>
  <dcterms:modified xsi:type="dcterms:W3CDTF">2015-11-03T18:19:00Z</dcterms:modified>
</cp:coreProperties>
</file>