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6" w:rsidRDefault="00881E66" w:rsidP="00174BE4">
      <w:pPr>
        <w:pStyle w:val="Standa1"/>
        <w:rPr>
          <w:rFonts w:ascii="Calibri" w:hAnsi="Calibri" w:cs="Arial"/>
          <w:b/>
          <w:bCs/>
          <w:color w:val="970033"/>
          <w:sz w:val="36"/>
          <w:lang w:eastAsia="en-US"/>
        </w:rPr>
      </w:pPr>
    </w:p>
    <w:p w:rsidR="00881E66" w:rsidRDefault="00881E66" w:rsidP="00174BE4">
      <w:pPr>
        <w:pStyle w:val="Standa1"/>
        <w:rPr>
          <w:rFonts w:ascii="Calibri" w:hAnsi="Calibri" w:cs="Arial"/>
          <w:b/>
          <w:bCs/>
          <w:color w:val="970033"/>
          <w:sz w:val="36"/>
          <w:lang w:eastAsia="en-US"/>
        </w:rPr>
      </w:pPr>
    </w:p>
    <w:p w:rsidR="00881E66" w:rsidRPr="002E7453" w:rsidRDefault="00881E66" w:rsidP="002E7453">
      <w:pPr>
        <w:pStyle w:val="Standa1"/>
        <w:jc w:val="center"/>
        <w:rPr>
          <w:rFonts w:ascii="Calibri" w:hAnsi="Calibri" w:cs="Arial"/>
          <w:bCs/>
          <w:sz w:val="36"/>
          <w:lang w:eastAsia="en-US"/>
        </w:rPr>
      </w:pPr>
      <w:r w:rsidRPr="002E7453">
        <w:rPr>
          <w:rFonts w:ascii="Calibri" w:hAnsi="Calibri" w:cs="Arial"/>
          <w:bCs/>
          <w:sz w:val="36"/>
          <w:lang w:eastAsia="en-US"/>
        </w:rPr>
        <w:t>MUSEUM GHERDËINA</w:t>
      </w:r>
    </w:p>
    <w:p w:rsidR="00881E66" w:rsidRPr="002E7453" w:rsidRDefault="00881E66" w:rsidP="002E7453">
      <w:pPr>
        <w:pStyle w:val="Standa1"/>
        <w:jc w:val="center"/>
        <w:rPr>
          <w:rFonts w:ascii="Calibri" w:hAnsi="Calibri" w:cs="Arial"/>
          <w:bCs/>
          <w:sz w:val="36"/>
          <w:lang w:eastAsia="en-US"/>
        </w:rPr>
      </w:pPr>
      <w:r w:rsidRPr="002E7453">
        <w:rPr>
          <w:rFonts w:ascii="Calibri" w:hAnsi="Calibri" w:cs="Arial"/>
          <w:bCs/>
          <w:sz w:val="36"/>
          <w:lang w:eastAsia="en-US"/>
        </w:rPr>
        <w:t>COMUNICAT STAMPA</w:t>
      </w: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32"/>
          <w:lang w:eastAsia="en-US"/>
        </w:rPr>
      </w:pPr>
    </w:p>
    <w:p w:rsidR="00881E66" w:rsidRPr="002E7453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  <w:r w:rsidRPr="002E7453">
        <w:rPr>
          <w:rFonts w:ascii="Calibri" w:hAnsi="Calibri"/>
          <w:b/>
          <w:sz w:val="32"/>
        </w:rPr>
        <w:t>Presentazion dla publicazion nueva „Cherta di mejes de Gherdëina“</w:t>
      </w:r>
    </w:p>
    <w:p w:rsidR="00881E66" w:rsidRPr="002E7453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  <w:r w:rsidRPr="002E7453">
        <w:rPr>
          <w:rFonts w:ascii="Calibri" w:hAnsi="Calibri"/>
          <w:sz w:val="32"/>
        </w:rPr>
        <w:t xml:space="preserve">cun cunferënza  </w:t>
      </w:r>
      <w:r w:rsidRPr="002E7453">
        <w:rPr>
          <w:rFonts w:ascii="Calibri" w:hAnsi="Calibri"/>
          <w:b/>
          <w:sz w:val="32"/>
        </w:rPr>
        <w:t>„Mejes dl Medieeve te Gherdëina“</w:t>
      </w:r>
    </w:p>
    <w:p w:rsidR="00881E66" w:rsidRPr="002E7453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  <w:r w:rsidRPr="002E7453">
        <w:rPr>
          <w:rFonts w:ascii="Calibri" w:hAnsi="Calibri"/>
          <w:b/>
          <w:sz w:val="32"/>
        </w:rPr>
        <w:t>juebia, 19 de mei 2016 , te sala de Chemun a S. Cristina</w:t>
      </w:r>
    </w:p>
    <w:p w:rsidR="00FA36AE" w:rsidRPr="00FA36AE" w:rsidRDefault="00FA36AE" w:rsidP="002E7453">
      <w:pPr>
        <w:pStyle w:val="Standa3"/>
        <w:jc w:val="center"/>
        <w:rPr>
          <w:rFonts w:ascii="Calibri" w:hAnsi="Calibri"/>
          <w:i/>
          <w:sz w:val="32"/>
        </w:rPr>
      </w:pPr>
      <w:r w:rsidRPr="00FA36AE">
        <w:rPr>
          <w:rFonts w:ascii="Calibri" w:hAnsi="Calibri"/>
          <w:i/>
          <w:sz w:val="32"/>
        </w:rPr>
        <w:t>en culaburazion cun l Ufiz Bën architetonics y artistics</w:t>
      </w:r>
    </w:p>
    <w:p w:rsidR="00881E66" w:rsidRPr="002E7453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</w:p>
    <w:p w:rsidR="00881E66" w:rsidRPr="002E7453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  <w:r w:rsidRPr="002E7453">
        <w:rPr>
          <w:rFonts w:ascii="Calibri" w:hAnsi="Calibri"/>
          <w:b/>
          <w:sz w:val="32"/>
        </w:rPr>
        <w:t>Di internaziunel di museums cun porta davierta</w:t>
      </w:r>
    </w:p>
    <w:p w:rsidR="00FA36AE" w:rsidRDefault="00881E66" w:rsidP="002E7453">
      <w:pPr>
        <w:pStyle w:val="Standa3"/>
        <w:jc w:val="center"/>
        <w:rPr>
          <w:rFonts w:ascii="Calibri" w:hAnsi="Calibri"/>
          <w:b/>
          <w:sz w:val="32"/>
        </w:rPr>
      </w:pPr>
      <w:r w:rsidRPr="002E7453">
        <w:rPr>
          <w:rFonts w:ascii="Calibri" w:hAnsi="Calibri"/>
          <w:b/>
          <w:sz w:val="32"/>
        </w:rPr>
        <w:t>dumënia, 22 de mei 2016, dala 11 ala 18 h</w:t>
      </w:r>
    </w:p>
    <w:p w:rsidR="00881E66" w:rsidRPr="00FA36AE" w:rsidRDefault="00FA36AE" w:rsidP="002E7453">
      <w:pPr>
        <w:pStyle w:val="Standa3"/>
        <w:jc w:val="center"/>
        <w:rPr>
          <w:rFonts w:ascii="Calibri" w:hAnsi="Calibri"/>
          <w:i/>
          <w:sz w:val="32"/>
        </w:rPr>
      </w:pPr>
      <w:r w:rsidRPr="00FA36AE">
        <w:rPr>
          <w:rFonts w:ascii="Calibri" w:hAnsi="Calibri"/>
          <w:i/>
          <w:sz w:val="32"/>
        </w:rPr>
        <w:t>en culaburazion cun Union di Ladins de Gherdëina</w:t>
      </w:r>
    </w:p>
    <w:p w:rsidR="00FA36AE" w:rsidRDefault="00FA36AE" w:rsidP="00174BE4">
      <w:pPr>
        <w:pStyle w:val="Standa1"/>
        <w:rPr>
          <w:rFonts w:ascii="Calibri" w:hAnsi="Calibri" w:cs="Arial"/>
          <w:bCs/>
          <w:sz w:val="36"/>
          <w:lang w:eastAsia="en-US"/>
        </w:rPr>
      </w:pP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36"/>
          <w:lang w:eastAsia="en-US"/>
        </w:rPr>
      </w:pP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28"/>
          <w:lang w:eastAsia="en-US"/>
        </w:rPr>
      </w:pPr>
      <w:r w:rsidRPr="002E7453">
        <w:rPr>
          <w:rFonts w:ascii="Calibri" w:hAnsi="Calibri" w:cs="Arial"/>
          <w:bCs/>
          <w:sz w:val="28"/>
          <w:lang w:eastAsia="en-US"/>
        </w:rPr>
        <w:t xml:space="preserve">L Museum Gherdëina a Urtijëi festejea n dumënia ai 22 de mei per l 12ejim iede </w:t>
      </w: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28"/>
          <w:lang w:eastAsia="en-US"/>
        </w:rPr>
      </w:pPr>
      <w:r w:rsidRPr="002E7453">
        <w:rPr>
          <w:rFonts w:ascii="Calibri" w:hAnsi="Calibri" w:cs="Arial"/>
          <w:bCs/>
          <w:sz w:val="28"/>
          <w:lang w:eastAsia="en-US"/>
        </w:rPr>
        <w:t xml:space="preserve">l DI INTERNAZIUNEL DI MUSEUMS cun n Di de porta davierta y n program rich per families, jëuni y granc dedicà dut ntëur ala </w:t>
      </w:r>
      <w:r w:rsidRPr="00E13DC3">
        <w:rPr>
          <w:rFonts w:ascii="Calibri" w:hAnsi="Calibri" w:cs="Arial"/>
          <w:bCs/>
          <w:caps/>
          <w:sz w:val="28"/>
          <w:lang w:eastAsia="en-US"/>
        </w:rPr>
        <w:t>„Cherta di mejes de Gherdëina“.</w:t>
      </w: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28"/>
          <w:lang w:eastAsia="en-US"/>
        </w:rPr>
      </w:pPr>
      <w:r w:rsidRPr="002E7453">
        <w:rPr>
          <w:rFonts w:ascii="Calibri" w:hAnsi="Calibri" w:cs="Arial"/>
          <w:bCs/>
          <w:sz w:val="28"/>
          <w:lang w:eastAsia="en-US"/>
        </w:rPr>
        <w:t>La publicazion nueva dla „Cherta di mejes“ vën presenteda danora, n juebia ai 19 de mei dala 20.30 te sala de chemun a S. Cristina cun na cunferënza dl dendrocronologh Klaus Pfeifer sun la nrescides atueles dedichedes ai mejes terdromanics te Gherdëina y si liams strënc cun l’architetura da paur tl Tirol nchin via tl Vorarlberg.</w:t>
      </w:r>
    </w:p>
    <w:p w:rsidR="00881E66" w:rsidRPr="002E7453" w:rsidRDefault="00881E66" w:rsidP="00174BE4">
      <w:pPr>
        <w:pStyle w:val="Standa1"/>
        <w:rPr>
          <w:rFonts w:ascii="Calibri" w:hAnsi="Calibri" w:cs="Arial"/>
          <w:bCs/>
          <w:sz w:val="32"/>
          <w:lang w:eastAsia="en-US"/>
        </w:rPr>
      </w:pPr>
    </w:p>
    <w:p w:rsidR="00881E66" w:rsidRPr="00697BB2" w:rsidRDefault="00881E66" w:rsidP="002E7453">
      <w:pPr>
        <w:pStyle w:val="Standa3"/>
        <w:rPr>
          <w:rFonts w:ascii="Calibri" w:hAnsi="Calibri"/>
        </w:rPr>
      </w:pPr>
      <w:r w:rsidRPr="00697BB2">
        <w:rPr>
          <w:rFonts w:ascii="Calibri" w:hAnsi="Calibri"/>
        </w:rPr>
        <w:t>L Museum de Gherdëina tol su l Motto internaziunel de ICOM per l 2016 che ie „Museums &amp; si cuntreda culturela“ y mët a jí tramedoi manifestazions en culaburazion cun l Ufiz Bëns architetonics y artistics dla Povinzia de Bulsan y La Union di Ladins de Gherdëina.</w:t>
      </w:r>
    </w:p>
    <w:p w:rsidR="00881E66" w:rsidRDefault="00881E66" w:rsidP="002E7453">
      <w:pPr>
        <w:pStyle w:val="Standa3"/>
        <w:rPr>
          <w:rFonts w:ascii="Calibri" w:hAnsi="Calibri"/>
        </w:rPr>
      </w:pPr>
    </w:p>
    <w:p w:rsidR="00881E66" w:rsidRPr="00E13DC3" w:rsidRDefault="00881E66" w:rsidP="00E13DC3">
      <w:pPr>
        <w:pStyle w:val="Standa3"/>
        <w:rPr>
          <w:rFonts w:ascii="Calibri" w:hAnsi="Calibri"/>
          <w:b/>
          <w:sz w:val="28"/>
          <w:u w:val="single"/>
        </w:rPr>
      </w:pPr>
      <w:r w:rsidRPr="00E13DC3">
        <w:rPr>
          <w:rFonts w:ascii="Calibri" w:hAnsi="Calibri"/>
          <w:b/>
          <w:sz w:val="28"/>
          <w:u w:val="single"/>
        </w:rPr>
        <w:t>Presentazion dla publicazion nueva „Cherta di mejes de Gherdëina“</w:t>
      </w:r>
    </w:p>
    <w:p w:rsidR="00881E66" w:rsidRPr="00E13DC3" w:rsidRDefault="00881E66" w:rsidP="00E13DC3">
      <w:pPr>
        <w:pStyle w:val="Standa3"/>
        <w:rPr>
          <w:rFonts w:ascii="Calibri" w:hAnsi="Calibri"/>
          <w:b/>
          <w:sz w:val="28"/>
          <w:u w:val="single"/>
        </w:rPr>
      </w:pPr>
      <w:r w:rsidRPr="00E13DC3">
        <w:rPr>
          <w:rFonts w:ascii="Calibri" w:hAnsi="Calibri"/>
          <w:b/>
          <w:sz w:val="28"/>
          <w:u w:val="single"/>
        </w:rPr>
        <w:t xml:space="preserve">cun cunferënza de Klaus Pfeifer „Mejes dl Medieeve te Gherdëina“ ai 19.05. 20.30 </w:t>
      </w:r>
    </w:p>
    <w:p w:rsidR="00881E66" w:rsidRPr="002E7453" w:rsidRDefault="00881E66" w:rsidP="002E7453">
      <w:pPr>
        <w:pStyle w:val="Standa3"/>
        <w:rPr>
          <w:rFonts w:ascii="Calibri" w:hAnsi="Calibri"/>
          <w:i/>
        </w:rPr>
      </w:pPr>
    </w:p>
    <w:p w:rsidR="00881E66" w:rsidRPr="00E13DC3" w:rsidRDefault="00881E66" w:rsidP="002E7453">
      <w:pPr>
        <w:pStyle w:val="Standa3"/>
        <w:rPr>
          <w:rFonts w:ascii="Calibri" w:hAnsi="Calibri"/>
          <w:i/>
          <w:u w:val="single"/>
        </w:rPr>
      </w:pPr>
      <w:r w:rsidRPr="00E13DC3">
        <w:rPr>
          <w:rFonts w:ascii="Calibri" w:hAnsi="Calibri"/>
          <w:i/>
          <w:u w:val="single"/>
        </w:rPr>
        <w:t>Publicazion „Cherta di mejes“</w:t>
      </w:r>
    </w:p>
    <w:p w:rsidR="00881E66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>Do avëi stlut via tl 2012 l rilevamënt sistematich dla frabiches y vedli luesc da paur ti 4 chemuns dla valeda iel unit cialá tres per la redazion finela dla cherta cun persones cumpetëntes dl post l nluegiamënt dantladut de chëla frabiches che nen ie nia plu. La „Cherta di mejes de Gherdëina“ documentea en dut 540 mejes y 487 tublëi cun si vedli inuemes y ie unida publicheda cun n cudejel dl proiet tla trëi rujnedes. L cudejel pieta sëurapro nfurmazions de nteres sun la strutura dl patrimone architetonich atuel, la carateristiches dl’età di frabicac y i resultac statistics n referimënt ala situazion di mejes y tublei relevei. La publicazion vën arichida da n valguna fotografies storiches reres de cëses ntëur al 1900.</w:t>
      </w:r>
    </w:p>
    <w:p w:rsidR="00881E66" w:rsidRPr="00CF0DF3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>La „Cherta di mejes“ ie da pudëi giapé n chësta sëira al miëur priesc de 9,50 €, dadedò iela da pudëi giapé tl Museum o butëighes de libri.</w:t>
      </w:r>
    </w:p>
    <w:p w:rsidR="00FA36AE" w:rsidRDefault="00FA36AE" w:rsidP="002E7453">
      <w:pPr>
        <w:pStyle w:val="Standa3"/>
        <w:rPr>
          <w:rFonts w:ascii="Calibri" w:hAnsi="Calibri"/>
        </w:rPr>
      </w:pPr>
    </w:p>
    <w:p w:rsidR="00FA36AE" w:rsidRDefault="00FA36AE" w:rsidP="002E7453">
      <w:pPr>
        <w:pStyle w:val="Standa3"/>
        <w:rPr>
          <w:rFonts w:ascii="Calibri" w:hAnsi="Calibri"/>
        </w:rPr>
      </w:pPr>
    </w:p>
    <w:p w:rsidR="00881E66" w:rsidRPr="00CF0DF3" w:rsidRDefault="00881E66" w:rsidP="002E7453">
      <w:pPr>
        <w:pStyle w:val="Standa3"/>
        <w:rPr>
          <w:rFonts w:ascii="Calibri" w:hAnsi="Calibri"/>
        </w:rPr>
      </w:pPr>
    </w:p>
    <w:p w:rsidR="00881E66" w:rsidRPr="00E13DC3" w:rsidRDefault="00881E66" w:rsidP="002E7453">
      <w:pPr>
        <w:pStyle w:val="Standa3"/>
        <w:rPr>
          <w:rFonts w:ascii="Calibri" w:hAnsi="Calibri"/>
          <w:i/>
          <w:u w:val="single"/>
        </w:rPr>
      </w:pPr>
      <w:r w:rsidRPr="00E13DC3">
        <w:rPr>
          <w:rFonts w:ascii="Calibri" w:hAnsi="Calibri"/>
          <w:i/>
          <w:u w:val="single"/>
        </w:rPr>
        <w:t>„Mejes dl Medieeve te Gherdëina“</w:t>
      </w:r>
    </w:p>
    <w:p w:rsidR="00881E66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 xml:space="preserve">Te Gherdëina iel n valgun luesc da paur che testemunieia bën 800 ani de storia y passa! </w:t>
      </w:r>
    </w:p>
    <w:p w:rsidR="00881E66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>La tuedes y relevazions en con’dl svilup dla frabiches storiches che ie unides fates te deplù nridlamënc te Gherdëina tl cuntest dl lëur per la „cherta di mejes“ à judà pro a mëter adum n bel cheder dl’architetura anonima da paur dl 13jem y 14ejem secul per nosta valeda y l Südtirol.</w:t>
      </w:r>
    </w:p>
    <w:p w:rsidR="00881E66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 xml:space="preserve">Per la carateristiches de si ciuleies ti semiëia i mejes storics studiei nchin śën te Gherdëina dassënn al’architetura medievela te autri raions dl’Elpes, dal Vorarlberg, la Sbizera urientela y l Tirol nchin via tla Ciarënzia. </w:t>
      </w:r>
    </w:p>
    <w:p w:rsidR="00881E66" w:rsidRDefault="00881E66" w:rsidP="002E7453">
      <w:pPr>
        <w:pStyle w:val="Standa3"/>
        <w:rPr>
          <w:rFonts w:ascii="Calibri" w:hAnsi="Calibri"/>
        </w:rPr>
      </w:pPr>
      <w:r>
        <w:rPr>
          <w:rFonts w:ascii="Calibri" w:hAnsi="Calibri"/>
        </w:rPr>
        <w:t xml:space="preserve">Tla cunferënza uniral presentà l’ultima nrescides y analises dendrologiches dassënn nteressantes – danterlauter sun l’età di luesc de Piz y La Sëlva – y mustrà su la relazion strënta che se ntercea danter la storia dl’architetura da paur te Gherdëina y cun chëla ti autri raions dla Elpes. </w:t>
      </w:r>
    </w:p>
    <w:p w:rsidR="00881E66" w:rsidRDefault="00881E66" w:rsidP="002E7453">
      <w:pPr>
        <w:pStyle w:val="Standa3"/>
        <w:rPr>
          <w:rFonts w:ascii="Calibri" w:hAnsi="Calibri"/>
        </w:rPr>
      </w:pPr>
    </w:p>
    <w:p w:rsidR="00881E66" w:rsidRPr="00697BB2" w:rsidRDefault="00881E66" w:rsidP="00E13DC3">
      <w:pPr>
        <w:pStyle w:val="Standa3"/>
        <w:rPr>
          <w:rFonts w:ascii="Calibri" w:hAnsi="Calibri"/>
        </w:rPr>
      </w:pPr>
      <w:r>
        <w:rPr>
          <w:rFonts w:ascii="Calibri" w:hAnsi="Calibri"/>
        </w:rPr>
        <w:t xml:space="preserve">Klaus Pfeifer ie spezialisà tl ciamp dla dendroclimatologia, dendrocronologia y frabiches storiches dl’Elpes urienteles. </w:t>
      </w:r>
      <w:r w:rsidRPr="00697BB2">
        <w:rPr>
          <w:rFonts w:ascii="Calibri" w:hAnsi="Calibri"/>
        </w:rPr>
        <w:t xml:space="preserve">Tl cuntest dl proiet sun i mejes dl Museum Gherdëina </w:t>
      </w:r>
      <w:r>
        <w:rPr>
          <w:rFonts w:ascii="Calibri" w:hAnsi="Calibri"/>
        </w:rPr>
        <w:t>àl bele</w:t>
      </w:r>
      <w:r w:rsidRPr="00697BB2">
        <w:rPr>
          <w:rFonts w:ascii="Calibri" w:hAnsi="Calibri"/>
        </w:rPr>
        <w:t xml:space="preserve"> analisà 25 frabiches danter cëses y tublëi de 19 luesc da paur cun n nujel dl tëmp romanich y gotich.</w:t>
      </w:r>
    </w:p>
    <w:p w:rsidR="00881E66" w:rsidRPr="00697BB2" w:rsidRDefault="00881E66" w:rsidP="00A0032B">
      <w:pPr>
        <w:pStyle w:val="Standa2"/>
        <w:rPr>
          <w:rFonts w:ascii="Calibri" w:hAnsi="Calibri"/>
          <w:lang w:eastAsia="de-DE"/>
        </w:rPr>
      </w:pPr>
    </w:p>
    <w:p w:rsidR="00881E66" w:rsidRPr="00A83364" w:rsidRDefault="00881E66">
      <w:pPr>
        <w:pStyle w:val="Standa"/>
        <w:rPr>
          <w:rFonts w:ascii="Calibri" w:hAnsi="Calibri"/>
          <w:b/>
          <w:color w:val="auto"/>
        </w:rPr>
      </w:pPr>
      <w:r w:rsidRPr="00A83364">
        <w:rPr>
          <w:rFonts w:ascii="Calibri" w:hAnsi="Calibri"/>
          <w:b/>
          <w:color w:val="auto"/>
        </w:rPr>
        <w:t>L Museum Gherdëina y l Ufiz per i Bën architetonics y artistics dla Provinzia nvieia de cuer</w:t>
      </w:r>
      <w:r w:rsidRPr="00A83364">
        <w:rPr>
          <w:rFonts w:ascii="Arial" w:hAnsi="Arial"/>
          <w:b/>
          <w:color w:val="auto"/>
        </w:rPr>
        <w:br/>
      </w:r>
      <w:r w:rsidRPr="00A83364">
        <w:rPr>
          <w:rFonts w:ascii="Calibri" w:hAnsi="Calibri"/>
          <w:b/>
          <w:color w:val="auto"/>
        </w:rPr>
        <w:t>i patrons dla frabiches y duc i autri i nteressëi al argumënt ala cunferënza y presentazion.</w:t>
      </w:r>
    </w:p>
    <w:p w:rsidR="00172CCC" w:rsidRDefault="00172CCC" w:rsidP="00A0032B">
      <w:pPr>
        <w:pStyle w:val="Standa2"/>
        <w:rPr>
          <w:rFonts w:ascii="Calibri" w:hAnsi="Calibri"/>
          <w:lang w:eastAsia="de-DE"/>
        </w:rPr>
      </w:pPr>
    </w:p>
    <w:p w:rsidR="00172CCC" w:rsidRDefault="00172CCC" w:rsidP="00A0032B">
      <w:pPr>
        <w:pStyle w:val="Standa2"/>
        <w:rPr>
          <w:rFonts w:ascii="Calibri" w:hAnsi="Calibri"/>
          <w:lang w:eastAsia="de-DE"/>
        </w:rPr>
      </w:pPr>
    </w:p>
    <w:p w:rsidR="00881E66" w:rsidRPr="00697BB2" w:rsidRDefault="00881E66" w:rsidP="00A0032B">
      <w:pPr>
        <w:pStyle w:val="Standa2"/>
        <w:rPr>
          <w:rFonts w:ascii="Calibri" w:hAnsi="Calibri"/>
          <w:lang w:eastAsia="de-DE"/>
        </w:rPr>
      </w:pPr>
    </w:p>
    <w:p w:rsidR="00881E66" w:rsidRPr="00697BB2" w:rsidRDefault="00881E66" w:rsidP="00A0032B">
      <w:pPr>
        <w:pStyle w:val="Standa2"/>
        <w:rPr>
          <w:rFonts w:ascii="Calibri" w:hAnsi="Calibri"/>
          <w:lang w:eastAsia="de-DE"/>
        </w:rPr>
      </w:pPr>
    </w:p>
    <w:p w:rsidR="00881E66" w:rsidRPr="00E13DC3" w:rsidRDefault="00881E66" w:rsidP="00E13DC3">
      <w:pPr>
        <w:pStyle w:val="Standa3"/>
        <w:rPr>
          <w:rFonts w:ascii="Calibri" w:hAnsi="Calibri"/>
          <w:b/>
          <w:sz w:val="32"/>
          <w:u w:val="single"/>
        </w:rPr>
      </w:pPr>
      <w:r w:rsidRPr="00E13DC3">
        <w:rPr>
          <w:rFonts w:ascii="Calibri" w:hAnsi="Calibri"/>
          <w:b/>
          <w:sz w:val="32"/>
          <w:u w:val="single"/>
        </w:rPr>
        <w:t xml:space="preserve">Di internaziunel di museums tla Cësa di Ladins, dumënia 22.05.16, 11-18 </w:t>
      </w:r>
    </w:p>
    <w:p w:rsidR="00881E66" w:rsidRPr="00E13DC3" w:rsidRDefault="00881E66" w:rsidP="00E13DC3">
      <w:pPr>
        <w:pStyle w:val="Standa3"/>
        <w:rPr>
          <w:rFonts w:ascii="Calibri" w:hAnsi="Calibri"/>
          <w:b/>
          <w:sz w:val="28"/>
        </w:rPr>
      </w:pPr>
      <w:r w:rsidRPr="00E13DC3">
        <w:rPr>
          <w:rFonts w:ascii="Calibri" w:hAnsi="Calibri"/>
          <w:b/>
          <w:sz w:val="28"/>
        </w:rPr>
        <w:t>cun ntreda debant tl Museum y n program „Dut ntëur ala cherta di mejes“</w:t>
      </w:r>
    </w:p>
    <w:p w:rsidR="00881E66" w:rsidRDefault="00881E66" w:rsidP="00A0032B">
      <w:pPr>
        <w:pStyle w:val="Standa2"/>
        <w:jc w:val="both"/>
        <w:rPr>
          <w:rFonts w:ascii="Calibri" w:hAnsi="Calibri"/>
          <w:b/>
          <w:sz w:val="28"/>
        </w:rPr>
      </w:pPr>
    </w:p>
    <w:p w:rsidR="00881E66" w:rsidRPr="00E13DC3" w:rsidRDefault="00881E66" w:rsidP="002957B0">
      <w:pPr>
        <w:pStyle w:val="Standa2"/>
        <w:jc w:val="both"/>
        <w:rPr>
          <w:rFonts w:ascii="Calibri" w:hAnsi="Calibri"/>
          <w:b/>
        </w:rPr>
      </w:pPr>
      <w:r>
        <w:rPr>
          <w:rFonts w:ascii="Calibri" w:hAnsi="Calibri" w:cs="Times"/>
        </w:rPr>
        <w:t>Dala 10.30 inant</w:t>
      </w:r>
      <w:r w:rsidRPr="00C4423A">
        <w:rPr>
          <w:rFonts w:ascii="Calibri" w:hAnsi="Calibri" w:cs="Times"/>
        </w:rPr>
        <w:t xml:space="preserve"> nchin domesdi via vëniel pità tl verzon dla Cësa di Ladins </w:t>
      </w:r>
      <w:r w:rsidRPr="00E13DC3">
        <w:rPr>
          <w:rFonts w:ascii="Calibri" w:hAnsi="Calibri"/>
          <w:b/>
        </w:rPr>
        <w:t>m</w:t>
      </w:r>
      <w:r w:rsidRPr="00BE5883">
        <w:rPr>
          <w:rFonts w:ascii="Calibri" w:hAnsi="Calibri"/>
          <w:b/>
        </w:rPr>
        <w:t>aiadives y buandes</w:t>
      </w:r>
      <w:r>
        <w:rPr>
          <w:rFonts w:ascii="Calibri" w:hAnsi="Calibri"/>
          <w:b/>
        </w:rPr>
        <w:t xml:space="preserve"> </w:t>
      </w:r>
      <w:r w:rsidRPr="00872850">
        <w:rPr>
          <w:rFonts w:ascii="Calibri" w:hAnsi="Calibri"/>
        </w:rPr>
        <w:t>cun prudoc tipics</w:t>
      </w:r>
      <w:r>
        <w:rPr>
          <w:rFonts w:ascii="Calibri" w:hAnsi="Calibri"/>
        </w:rPr>
        <w:t xml:space="preserve">. Tl foyer y tla biblioteca iel da udëi na </w:t>
      </w:r>
      <w:r w:rsidRPr="00E13DC3">
        <w:rPr>
          <w:rFonts w:ascii="Calibri" w:hAnsi="Calibri"/>
          <w:b/>
        </w:rPr>
        <w:t>mostra de miniatures de vedli mejes fates da Oswald Mussner de Ziril.</w:t>
      </w:r>
    </w:p>
    <w:p w:rsidR="00881E66" w:rsidRDefault="00881E66" w:rsidP="00A0032B">
      <w:pPr>
        <w:pStyle w:val="Standa2"/>
        <w:jc w:val="both"/>
        <w:rPr>
          <w:rFonts w:ascii="Calibri" w:hAnsi="Calibri"/>
          <w:b/>
        </w:rPr>
      </w:pPr>
    </w:p>
    <w:p w:rsidR="00881E66" w:rsidRPr="00C4423A" w:rsidRDefault="00881E66" w:rsidP="00A0032B">
      <w:pPr>
        <w:pStyle w:val="Standa2"/>
        <w:jc w:val="both"/>
        <w:rPr>
          <w:rFonts w:ascii="Calibri" w:hAnsi="Calibri"/>
          <w:b/>
        </w:rPr>
      </w:pPr>
      <w:r w:rsidRPr="00450D4D">
        <w:rPr>
          <w:rFonts w:ascii="Calibri" w:hAnsi="Calibri"/>
        </w:rPr>
        <w:t xml:space="preserve">Dala 11 ala 12 iel tl Museum </w:t>
      </w:r>
      <w:r w:rsidRPr="00E13DC3">
        <w:rPr>
          <w:rFonts w:ascii="Calibri" w:hAnsi="Calibri"/>
          <w:b/>
        </w:rPr>
        <w:t>n’anc</w:t>
      </w:r>
      <w:r>
        <w:rPr>
          <w:rFonts w:ascii="Calibri" w:hAnsi="Calibri"/>
          <w:b/>
        </w:rPr>
        <w:t xml:space="preserve">unteda cun patrons de mejes, che conta de si esperienzes cun  l patrimone architetonich storich. </w:t>
      </w:r>
      <w:r w:rsidRPr="00FF44F0">
        <w:rPr>
          <w:rFonts w:ascii="Calibri" w:hAnsi="Calibri"/>
        </w:rPr>
        <w:t>La moder</w:t>
      </w:r>
      <w:r>
        <w:rPr>
          <w:rFonts w:ascii="Calibri" w:hAnsi="Calibri"/>
        </w:rPr>
        <w:t>azion ie de</w:t>
      </w:r>
      <w:r w:rsidRPr="00FF44F0">
        <w:rPr>
          <w:rFonts w:ascii="Calibri" w:hAnsi="Calibri"/>
        </w:rPr>
        <w:t xml:space="preserve"> </w:t>
      </w:r>
      <w:r>
        <w:rPr>
          <w:rFonts w:ascii="Calibri" w:hAnsi="Calibri"/>
        </w:rPr>
        <w:t>Martina Rier.</w:t>
      </w:r>
    </w:p>
    <w:p w:rsidR="00881E66" w:rsidRPr="00C56DDA" w:rsidRDefault="00881E66" w:rsidP="00A0032B">
      <w:pPr>
        <w:pStyle w:val="Standa2"/>
        <w:jc w:val="both"/>
        <w:rPr>
          <w:rFonts w:ascii="Calibri" w:hAnsi="Calibri"/>
        </w:rPr>
      </w:pPr>
    </w:p>
    <w:p w:rsidR="00881E66" w:rsidRPr="00E13DC3" w:rsidRDefault="00881E66" w:rsidP="006367D5">
      <w:pPr>
        <w:pStyle w:val="Standa2"/>
        <w:jc w:val="both"/>
        <w:rPr>
          <w:rFonts w:ascii="Calibri" w:hAnsi="Calibri"/>
          <w:b/>
        </w:rPr>
      </w:pPr>
      <w:r w:rsidRPr="00E13DC3">
        <w:rPr>
          <w:rFonts w:ascii="Calibri" w:hAnsi="Calibri"/>
        </w:rPr>
        <w:t>Dala 14 vala  inant nchin ala 18 cun n</w:t>
      </w:r>
      <w:r w:rsidRPr="00E13DC3">
        <w:rPr>
          <w:rFonts w:ascii="Calibri" w:hAnsi="Calibri"/>
          <w:b/>
        </w:rPr>
        <w:t xml:space="preserve"> program per families, jëuni y granc. </w:t>
      </w:r>
    </w:p>
    <w:p w:rsidR="00881E66" w:rsidRPr="00E13DC3" w:rsidRDefault="00881E66" w:rsidP="006367D5">
      <w:pPr>
        <w:pStyle w:val="Standa2"/>
        <w:jc w:val="both"/>
        <w:rPr>
          <w:rFonts w:ascii="Calibri" w:hAnsi="Calibri"/>
        </w:rPr>
      </w:pPr>
      <w:r w:rsidRPr="00E13DC3">
        <w:rPr>
          <w:rFonts w:ascii="Calibri" w:hAnsi="Calibri"/>
        </w:rPr>
        <w:t xml:space="preserve">Cun Pauli Senoner da Santuel possun fé pea pra l </w:t>
      </w:r>
      <w:r w:rsidRPr="00E13DC3">
        <w:rPr>
          <w:rFonts w:ascii="Calibri" w:hAnsi="Calibri"/>
          <w:b/>
        </w:rPr>
        <w:t>juech de nrescida ala scuvierta di vedli inuems</w:t>
      </w:r>
      <w:r w:rsidRPr="00E13DC3">
        <w:rPr>
          <w:rFonts w:ascii="Calibri" w:hAnsi="Calibri"/>
        </w:rPr>
        <w:t xml:space="preserve"> di mejes de Sëlva. I plu pitli vijitadëures possa se tripé a </w:t>
      </w:r>
      <w:r w:rsidRPr="00E13DC3">
        <w:rPr>
          <w:rFonts w:ascii="Calibri" w:hAnsi="Calibri"/>
          <w:b/>
        </w:rPr>
        <w:t>desënie y depënjer urnamënc</w:t>
      </w:r>
      <w:r w:rsidRPr="00E13DC3">
        <w:rPr>
          <w:rFonts w:ascii="Calibri" w:hAnsi="Calibri"/>
        </w:rPr>
        <w:t xml:space="preserve"> de fanasia per si viere persunel cun Marie Theres Thaler.</w:t>
      </w:r>
    </w:p>
    <w:p w:rsidR="00881E66" w:rsidRPr="00E13DC3" w:rsidRDefault="00881E66" w:rsidP="006367D5">
      <w:pPr>
        <w:pStyle w:val="Standa2"/>
        <w:jc w:val="both"/>
        <w:rPr>
          <w:rFonts w:ascii="Calibri" w:hAnsi="Calibri"/>
        </w:rPr>
      </w:pPr>
      <w:r w:rsidRPr="00E13DC3">
        <w:rPr>
          <w:rFonts w:ascii="Calibri" w:hAnsi="Calibri"/>
        </w:rPr>
        <w:t xml:space="preserve">I patrons de vedla cëses y duc i autri nteressei à l’ucajion de cialé ite tla </w:t>
      </w:r>
      <w:r w:rsidRPr="00E13DC3">
        <w:rPr>
          <w:rFonts w:ascii="Calibri" w:hAnsi="Calibri"/>
          <w:b/>
        </w:rPr>
        <w:t>cartografia de relevamënt dl 1885</w:t>
      </w:r>
      <w:r w:rsidRPr="00E13DC3">
        <w:rPr>
          <w:rFonts w:ascii="Calibri" w:hAnsi="Calibri"/>
        </w:rPr>
        <w:t xml:space="preserve"> fata de bera Josef Runggaldier da Ianon y tla </w:t>
      </w:r>
      <w:r w:rsidRPr="00E13DC3">
        <w:rPr>
          <w:rFonts w:ascii="Calibri" w:hAnsi="Calibri"/>
          <w:b/>
        </w:rPr>
        <w:t xml:space="preserve">„banca dac dla cherta di mejes“ </w:t>
      </w:r>
      <w:r w:rsidRPr="00E13DC3">
        <w:rPr>
          <w:rFonts w:ascii="Calibri" w:hAnsi="Calibri"/>
        </w:rPr>
        <w:t>cun descrizion de uni singula strutura releveda.</w:t>
      </w: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  <w:r w:rsidRPr="00E13DC3">
        <w:rPr>
          <w:rFonts w:ascii="Calibri" w:hAnsi="Calibri"/>
        </w:rPr>
        <w:t xml:space="preserve">Nfin vëniel pità uni ëura na </w:t>
      </w:r>
      <w:r w:rsidRPr="00E13DC3">
        <w:rPr>
          <w:rFonts w:ascii="Calibri" w:hAnsi="Calibri"/>
          <w:b/>
        </w:rPr>
        <w:t>vijita meneda speziela ala majon de Bierjun</w:t>
      </w:r>
      <w:r w:rsidRPr="002C0EC6">
        <w:rPr>
          <w:rFonts w:ascii="Calibri" w:hAnsi="Calibri"/>
        </w:rPr>
        <w:t xml:space="preserve"> cun i dessënies reres a crëida cuecena dl 1490.</w:t>
      </w:r>
    </w:p>
    <w:p w:rsidR="00881E66" w:rsidRPr="00E13DC3" w:rsidRDefault="00881E66" w:rsidP="006367D5">
      <w:pPr>
        <w:pStyle w:val="Standa2"/>
        <w:jc w:val="both"/>
        <w:rPr>
          <w:rFonts w:ascii="Calibri" w:hAnsi="Calibri"/>
        </w:rPr>
      </w:pP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  <w:r w:rsidRPr="002C0EC6">
        <w:rPr>
          <w:rFonts w:ascii="Calibri" w:hAnsi="Calibri"/>
        </w:rPr>
        <w:t>L’entreda tl Museum y a duta la manifestazions ie debant!</w:t>
      </w: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</w:p>
    <w:p w:rsidR="00881E66" w:rsidRPr="00FF66C7" w:rsidRDefault="00881E66" w:rsidP="006367D5">
      <w:pPr>
        <w:pStyle w:val="Standa2"/>
        <w:jc w:val="both"/>
        <w:rPr>
          <w:rFonts w:ascii="Calibri" w:hAnsi="Calibri"/>
          <w:u w:val="single"/>
        </w:rPr>
      </w:pPr>
      <w:r w:rsidRPr="00FF66C7">
        <w:rPr>
          <w:rFonts w:ascii="Calibri" w:hAnsi="Calibri"/>
          <w:u w:val="single"/>
        </w:rPr>
        <w:t>Per nfurmazions:</w:t>
      </w: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  <w:r w:rsidRPr="00E13DC3">
        <w:rPr>
          <w:rFonts w:ascii="Calibri" w:hAnsi="Calibri"/>
          <w:i/>
        </w:rPr>
        <w:t>Museum Gherdëina</w:t>
      </w:r>
      <w:r w:rsidRPr="002C0EC6">
        <w:rPr>
          <w:rFonts w:ascii="Calibri" w:hAnsi="Calibri"/>
        </w:rPr>
        <w:t xml:space="preserve">, tel. 0471 797554, </w:t>
      </w:r>
      <w:hyperlink r:id="rId5" w:history="1">
        <w:r w:rsidRPr="00E13DC3">
          <w:rPr>
            <w:rFonts w:ascii="Calibri" w:hAnsi="Calibri"/>
          </w:rPr>
          <w:t>info@museumgherdeina.it</w:t>
        </w:r>
      </w:hyperlink>
      <w:r w:rsidRPr="002C0EC6">
        <w:rPr>
          <w:rFonts w:ascii="Calibri" w:hAnsi="Calibri"/>
        </w:rPr>
        <w:t>, www. museumgherdeina.it</w:t>
      </w: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  <w:r w:rsidRPr="002C0EC6">
        <w:rPr>
          <w:rFonts w:ascii="Calibri" w:hAnsi="Calibri"/>
        </w:rPr>
        <w:t>Paulina Moroder, diretëura y cuordinadëura dl proiet „Cherta di mejes“</w:t>
      </w: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</w:p>
    <w:p w:rsidR="00881E66" w:rsidRPr="002C0EC6" w:rsidRDefault="00881E66" w:rsidP="006367D5">
      <w:pPr>
        <w:pStyle w:val="Standa2"/>
        <w:jc w:val="both"/>
        <w:rPr>
          <w:rFonts w:ascii="Calibri" w:hAnsi="Calibri"/>
        </w:rPr>
      </w:pPr>
      <w:r w:rsidRPr="00E13DC3">
        <w:rPr>
          <w:rFonts w:ascii="Calibri" w:hAnsi="Calibri"/>
          <w:i/>
        </w:rPr>
        <w:t>Union di Ladins de Gherdëina</w:t>
      </w:r>
      <w:r w:rsidRPr="002C0EC6">
        <w:rPr>
          <w:rFonts w:ascii="Calibri" w:hAnsi="Calibri"/>
        </w:rPr>
        <w:t>, tel 0471 796870</w:t>
      </w:r>
    </w:p>
    <w:p w:rsidR="00881E66" w:rsidRPr="008D4097" w:rsidRDefault="00881E66" w:rsidP="006367D5">
      <w:pPr>
        <w:pStyle w:val="Standa2"/>
        <w:jc w:val="both"/>
        <w:rPr>
          <w:rFonts w:ascii="Calibri" w:hAnsi="Calibri"/>
        </w:rPr>
      </w:pPr>
      <w:r w:rsidRPr="002C0EC6">
        <w:rPr>
          <w:rFonts w:ascii="Calibri" w:hAnsi="Calibri"/>
        </w:rPr>
        <w:t>Milva Mussner, cuordinadëura dla mostra de minaitures di mejes tla biblioteca</w:t>
      </w:r>
    </w:p>
    <w:sectPr w:rsidR="00881E66" w:rsidRPr="008D4097" w:rsidSect="00A0032B">
      <w:pgSz w:w="11900" w:h="16840"/>
      <w:pgMar w:top="851" w:right="851" w:bottom="68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E4C"/>
    <w:multiLevelType w:val="hybridMultilevel"/>
    <w:tmpl w:val="3A041A64"/>
    <w:lvl w:ilvl="0" w:tplc="AE5ED71E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3B2"/>
    <w:rsid w:val="00002224"/>
    <w:rsid w:val="000159B9"/>
    <w:rsid w:val="00023B4C"/>
    <w:rsid w:val="000242C4"/>
    <w:rsid w:val="00050B88"/>
    <w:rsid w:val="00076981"/>
    <w:rsid w:val="0008727C"/>
    <w:rsid w:val="00093563"/>
    <w:rsid w:val="000A366E"/>
    <w:rsid w:val="000B7C85"/>
    <w:rsid w:val="000C0A62"/>
    <w:rsid w:val="000C494C"/>
    <w:rsid w:val="000E163D"/>
    <w:rsid w:val="000E75A3"/>
    <w:rsid w:val="000F15C0"/>
    <w:rsid w:val="000F5185"/>
    <w:rsid w:val="000F664F"/>
    <w:rsid w:val="00102754"/>
    <w:rsid w:val="00102BCE"/>
    <w:rsid w:val="00136337"/>
    <w:rsid w:val="001528F5"/>
    <w:rsid w:val="001537C8"/>
    <w:rsid w:val="00172CCC"/>
    <w:rsid w:val="00174BE4"/>
    <w:rsid w:val="00177C1D"/>
    <w:rsid w:val="0018441F"/>
    <w:rsid w:val="00195F50"/>
    <w:rsid w:val="00196A12"/>
    <w:rsid w:val="001B4A54"/>
    <w:rsid w:val="001B6F4D"/>
    <w:rsid w:val="001D38DD"/>
    <w:rsid w:val="002077FA"/>
    <w:rsid w:val="002175CD"/>
    <w:rsid w:val="00222D67"/>
    <w:rsid w:val="0023439F"/>
    <w:rsid w:val="00235BE6"/>
    <w:rsid w:val="002652FD"/>
    <w:rsid w:val="00285771"/>
    <w:rsid w:val="002957B0"/>
    <w:rsid w:val="002A5FC3"/>
    <w:rsid w:val="002C0EC6"/>
    <w:rsid w:val="002C7A06"/>
    <w:rsid w:val="002D406E"/>
    <w:rsid w:val="002D6B34"/>
    <w:rsid w:val="002E273F"/>
    <w:rsid w:val="002E7453"/>
    <w:rsid w:val="002F1088"/>
    <w:rsid w:val="00306BB5"/>
    <w:rsid w:val="00320B89"/>
    <w:rsid w:val="00325624"/>
    <w:rsid w:val="00332750"/>
    <w:rsid w:val="00342B4A"/>
    <w:rsid w:val="003433A8"/>
    <w:rsid w:val="00345FF8"/>
    <w:rsid w:val="003542F8"/>
    <w:rsid w:val="00360FFA"/>
    <w:rsid w:val="0039190C"/>
    <w:rsid w:val="00396AF6"/>
    <w:rsid w:val="003A3B02"/>
    <w:rsid w:val="003A5361"/>
    <w:rsid w:val="003F761B"/>
    <w:rsid w:val="00440F20"/>
    <w:rsid w:val="00450D4D"/>
    <w:rsid w:val="004805E1"/>
    <w:rsid w:val="00483719"/>
    <w:rsid w:val="004B15F4"/>
    <w:rsid w:val="004B717B"/>
    <w:rsid w:val="004C00B3"/>
    <w:rsid w:val="004D4E6D"/>
    <w:rsid w:val="004D6426"/>
    <w:rsid w:val="004E0F6E"/>
    <w:rsid w:val="0050103A"/>
    <w:rsid w:val="00573397"/>
    <w:rsid w:val="00582851"/>
    <w:rsid w:val="00596581"/>
    <w:rsid w:val="005B2475"/>
    <w:rsid w:val="005B432E"/>
    <w:rsid w:val="005B7103"/>
    <w:rsid w:val="005C1ED2"/>
    <w:rsid w:val="006028B0"/>
    <w:rsid w:val="00614D6F"/>
    <w:rsid w:val="00626AA7"/>
    <w:rsid w:val="006347C2"/>
    <w:rsid w:val="006367D5"/>
    <w:rsid w:val="00666178"/>
    <w:rsid w:val="00696040"/>
    <w:rsid w:val="00697BB2"/>
    <w:rsid w:val="006A5D9A"/>
    <w:rsid w:val="00705EDE"/>
    <w:rsid w:val="00716459"/>
    <w:rsid w:val="0072445E"/>
    <w:rsid w:val="00724487"/>
    <w:rsid w:val="00724965"/>
    <w:rsid w:val="007A268C"/>
    <w:rsid w:val="007B3A18"/>
    <w:rsid w:val="007E0D3A"/>
    <w:rsid w:val="007E0DB3"/>
    <w:rsid w:val="007E78CD"/>
    <w:rsid w:val="007F0104"/>
    <w:rsid w:val="007F14BD"/>
    <w:rsid w:val="007F4B76"/>
    <w:rsid w:val="008173F0"/>
    <w:rsid w:val="00822592"/>
    <w:rsid w:val="00842124"/>
    <w:rsid w:val="00847A25"/>
    <w:rsid w:val="00872850"/>
    <w:rsid w:val="00881E66"/>
    <w:rsid w:val="00891755"/>
    <w:rsid w:val="008C42B1"/>
    <w:rsid w:val="008C7EB0"/>
    <w:rsid w:val="008D4097"/>
    <w:rsid w:val="008E3750"/>
    <w:rsid w:val="008E4FFF"/>
    <w:rsid w:val="008F55FE"/>
    <w:rsid w:val="008F5CED"/>
    <w:rsid w:val="00901259"/>
    <w:rsid w:val="00921E36"/>
    <w:rsid w:val="00922440"/>
    <w:rsid w:val="0092536E"/>
    <w:rsid w:val="00945D22"/>
    <w:rsid w:val="0096759D"/>
    <w:rsid w:val="009701FE"/>
    <w:rsid w:val="00977EFA"/>
    <w:rsid w:val="009A2391"/>
    <w:rsid w:val="009A4DC8"/>
    <w:rsid w:val="009D2BAF"/>
    <w:rsid w:val="009E13B2"/>
    <w:rsid w:val="009E1A85"/>
    <w:rsid w:val="009E46E4"/>
    <w:rsid w:val="009E5210"/>
    <w:rsid w:val="009F0B0B"/>
    <w:rsid w:val="009F23D4"/>
    <w:rsid w:val="009F4688"/>
    <w:rsid w:val="00A0032B"/>
    <w:rsid w:val="00A32E9C"/>
    <w:rsid w:val="00A37379"/>
    <w:rsid w:val="00A51471"/>
    <w:rsid w:val="00A55C3A"/>
    <w:rsid w:val="00A62676"/>
    <w:rsid w:val="00A63AB4"/>
    <w:rsid w:val="00A76DDD"/>
    <w:rsid w:val="00A83364"/>
    <w:rsid w:val="00A83AC5"/>
    <w:rsid w:val="00A877F4"/>
    <w:rsid w:val="00B21E46"/>
    <w:rsid w:val="00B41710"/>
    <w:rsid w:val="00B437A0"/>
    <w:rsid w:val="00B53743"/>
    <w:rsid w:val="00B56D5A"/>
    <w:rsid w:val="00B721C7"/>
    <w:rsid w:val="00B83CB0"/>
    <w:rsid w:val="00B91A53"/>
    <w:rsid w:val="00BB416B"/>
    <w:rsid w:val="00BD0653"/>
    <w:rsid w:val="00BE5883"/>
    <w:rsid w:val="00BE755D"/>
    <w:rsid w:val="00C150B6"/>
    <w:rsid w:val="00C4423A"/>
    <w:rsid w:val="00C47E4F"/>
    <w:rsid w:val="00C56DDA"/>
    <w:rsid w:val="00C9309B"/>
    <w:rsid w:val="00C96659"/>
    <w:rsid w:val="00CA6FB1"/>
    <w:rsid w:val="00CB1C35"/>
    <w:rsid w:val="00CD1C41"/>
    <w:rsid w:val="00CD6B1A"/>
    <w:rsid w:val="00CF0DF3"/>
    <w:rsid w:val="00D366FD"/>
    <w:rsid w:val="00D86C1B"/>
    <w:rsid w:val="00DB3993"/>
    <w:rsid w:val="00DD267C"/>
    <w:rsid w:val="00DE3ABD"/>
    <w:rsid w:val="00DE47CE"/>
    <w:rsid w:val="00DE5EB6"/>
    <w:rsid w:val="00DF1ECB"/>
    <w:rsid w:val="00E013F0"/>
    <w:rsid w:val="00E01F37"/>
    <w:rsid w:val="00E13DC3"/>
    <w:rsid w:val="00E24A94"/>
    <w:rsid w:val="00E24CE4"/>
    <w:rsid w:val="00E313D2"/>
    <w:rsid w:val="00E34B27"/>
    <w:rsid w:val="00E53DED"/>
    <w:rsid w:val="00E730DD"/>
    <w:rsid w:val="00E8069F"/>
    <w:rsid w:val="00EB37C8"/>
    <w:rsid w:val="00EB54BA"/>
    <w:rsid w:val="00EC4784"/>
    <w:rsid w:val="00EC6931"/>
    <w:rsid w:val="00ED1A71"/>
    <w:rsid w:val="00EE5D47"/>
    <w:rsid w:val="00F070E4"/>
    <w:rsid w:val="00F214B3"/>
    <w:rsid w:val="00F237D9"/>
    <w:rsid w:val="00F4523F"/>
    <w:rsid w:val="00F475D9"/>
    <w:rsid w:val="00F5325E"/>
    <w:rsid w:val="00F56315"/>
    <w:rsid w:val="00F57438"/>
    <w:rsid w:val="00F61339"/>
    <w:rsid w:val="00F64548"/>
    <w:rsid w:val="00F64C7A"/>
    <w:rsid w:val="00F87888"/>
    <w:rsid w:val="00FA36AE"/>
    <w:rsid w:val="00FD08B6"/>
    <w:rsid w:val="00FE1C21"/>
    <w:rsid w:val="00FF44F0"/>
    <w:rsid w:val="00FF66C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2F8"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">
    <w:name w:val="Standa"/>
    <w:uiPriority w:val="99"/>
    <w:rsid w:val="00A83364"/>
    <w:rPr>
      <w:rFonts w:ascii="Times New Roman" w:hAnsi="Times New Roman"/>
      <w:color w:val="000000"/>
      <w:sz w:val="24"/>
      <w:lang w:eastAsia="de-DE"/>
    </w:rPr>
  </w:style>
  <w:style w:type="character" w:customStyle="1" w:styleId="Absatz-Standardschrift">
    <w:name w:val="Absatz-Standardschrift"/>
    <w:uiPriority w:val="99"/>
    <w:semiHidden/>
    <w:rsid w:val="003542F8"/>
  </w:style>
  <w:style w:type="table" w:customStyle="1" w:styleId="NormaleTabe">
    <w:name w:val="Normale Tabe"/>
    <w:uiPriority w:val="99"/>
    <w:semiHidden/>
    <w:rsid w:val="003542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614D6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1537C8"/>
  </w:style>
  <w:style w:type="table" w:customStyle="1" w:styleId="NormaleTabe10">
    <w:name w:val="Normale Tabe10"/>
    <w:uiPriority w:val="99"/>
    <w:semiHidden/>
    <w:rsid w:val="001537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7F010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614D6F"/>
  </w:style>
  <w:style w:type="table" w:customStyle="1" w:styleId="NormaleTabe9">
    <w:name w:val="Normale Tabe9"/>
    <w:uiPriority w:val="99"/>
    <w:semiHidden/>
    <w:rsid w:val="00614D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9E521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7F0104"/>
  </w:style>
  <w:style w:type="table" w:customStyle="1" w:styleId="NormaleTabe8">
    <w:name w:val="Normale Tabe8"/>
    <w:uiPriority w:val="99"/>
    <w:semiHidden/>
    <w:rsid w:val="007F01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945D2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9E5210"/>
  </w:style>
  <w:style w:type="table" w:customStyle="1" w:styleId="NormaleTabe7">
    <w:name w:val="Normale Tabe7"/>
    <w:uiPriority w:val="99"/>
    <w:semiHidden/>
    <w:rsid w:val="009E52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2D6B3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45D22"/>
  </w:style>
  <w:style w:type="table" w:customStyle="1" w:styleId="NormaleTabe6">
    <w:name w:val="Normale Tabe6"/>
    <w:uiPriority w:val="99"/>
    <w:semiHidden/>
    <w:rsid w:val="00945D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92536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2D6B34"/>
  </w:style>
  <w:style w:type="table" w:customStyle="1" w:styleId="NormaleTabe5">
    <w:name w:val="Normale Tabe5"/>
    <w:uiPriority w:val="99"/>
    <w:semiHidden/>
    <w:rsid w:val="002D6B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1B4A5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92536E"/>
  </w:style>
  <w:style w:type="table" w:customStyle="1" w:styleId="NormaleTabe4">
    <w:name w:val="Normale Tabe4"/>
    <w:uiPriority w:val="99"/>
    <w:semiHidden/>
    <w:rsid w:val="009253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DE47C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1B4A54"/>
  </w:style>
  <w:style w:type="table" w:customStyle="1" w:styleId="NormaleTabe3">
    <w:name w:val="Normale Tabe3"/>
    <w:uiPriority w:val="99"/>
    <w:semiHidden/>
    <w:rsid w:val="001B4A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2E7453"/>
    <w:rPr>
      <w:rFonts w:ascii="Times New Roman" w:hAnsi="Times New Roman"/>
      <w:sz w:val="24"/>
      <w:lang w:eastAsia="de-DE"/>
    </w:rPr>
  </w:style>
  <w:style w:type="character" w:customStyle="1" w:styleId="Absatz-Standardschrift2">
    <w:name w:val="Absatz-Standardschrift2"/>
    <w:uiPriority w:val="99"/>
    <w:semiHidden/>
    <w:rsid w:val="00DE47CE"/>
  </w:style>
  <w:style w:type="table" w:customStyle="1" w:styleId="NormaleTabe2">
    <w:name w:val="Normale Tabe2"/>
    <w:uiPriority w:val="99"/>
    <w:semiHidden/>
    <w:rsid w:val="00DE47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0E75A3"/>
    <w:rPr>
      <w:sz w:val="24"/>
      <w:szCs w:val="24"/>
    </w:rPr>
  </w:style>
  <w:style w:type="character" w:customStyle="1" w:styleId="Absatz-Standardschrift1">
    <w:name w:val="Absatz-Standardschrift1"/>
    <w:uiPriority w:val="99"/>
    <w:semiHidden/>
    <w:rsid w:val="000E75A3"/>
  </w:style>
  <w:style w:type="table" w:customStyle="1" w:styleId="NormaleTabe1">
    <w:name w:val="Normale Tabe1"/>
    <w:uiPriority w:val="99"/>
    <w:semiHidden/>
    <w:rsid w:val="000E75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1"/>
    <w:uiPriority w:val="99"/>
    <w:rsid w:val="009D2BAF"/>
    <w:rPr>
      <w:rFonts w:cs="Times New Roman"/>
      <w:color w:val="0000FF"/>
      <w:u w:val="single"/>
    </w:rPr>
  </w:style>
  <w:style w:type="paragraph" w:customStyle="1" w:styleId="Standa1">
    <w:name w:val="Standa1"/>
    <w:uiPriority w:val="99"/>
    <w:rsid w:val="00C56DDA"/>
    <w:rPr>
      <w:rFonts w:ascii="Times" w:eastAsia="Times New Roman" w:hAnsi="Times" w:cs="Times"/>
      <w:sz w:val="24"/>
      <w:szCs w:val="24"/>
      <w:lang w:eastAsia="de-DE"/>
    </w:rPr>
  </w:style>
  <w:style w:type="paragraph" w:customStyle="1" w:styleId="berschri3">
    <w:name w:val="berschri3"/>
    <w:basedOn w:val="Standa1"/>
    <w:next w:val="Standa1"/>
    <w:uiPriority w:val="99"/>
    <w:rsid w:val="00C56DDA"/>
    <w:pPr>
      <w:keepNext/>
      <w:outlineLvl w:val="1"/>
    </w:pPr>
    <w:rPr>
      <w:b/>
      <w:bCs/>
      <w:sz w:val="28"/>
      <w:szCs w:val="28"/>
    </w:rPr>
  </w:style>
  <w:style w:type="paragraph" w:styleId="Listenabsatz">
    <w:name w:val="List Paragraph"/>
    <w:basedOn w:val="Standa2"/>
    <w:uiPriority w:val="99"/>
    <w:qFormat/>
    <w:rsid w:val="006A5D9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3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36AE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useumgherdei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Macintosh Word</Application>
  <DocSecurity>0</DocSecurity>
  <Lines>36</Lines>
  <Paragraphs>8</Paragraphs>
  <ScaleCrop>false</ScaleCrop>
  <Company>Museum de Gherd‰ina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cp:lastModifiedBy>Paulina Moroder</cp:lastModifiedBy>
  <cp:revision>90</cp:revision>
  <cp:lastPrinted>2016-05-22T08:55:00Z</cp:lastPrinted>
  <dcterms:created xsi:type="dcterms:W3CDTF">2016-05-16T20:29:00Z</dcterms:created>
  <dcterms:modified xsi:type="dcterms:W3CDTF">2016-05-22T08:55:00Z</dcterms:modified>
</cp:coreProperties>
</file>